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EB" w:rsidRPr="003B4817" w:rsidRDefault="004E1AEB" w:rsidP="004E1AEB">
      <w:pPr>
        <w:jc w:val="both"/>
        <w:rPr>
          <w:rFonts w:ascii="Times New Roman" w:hAnsi="Times New Roman"/>
          <w:szCs w:val="28"/>
        </w:rPr>
      </w:pPr>
    </w:p>
    <w:p w:rsidR="004E1AEB" w:rsidRPr="003B4817" w:rsidRDefault="004E1AEB" w:rsidP="004E1AEB">
      <w:pPr>
        <w:shd w:val="clear" w:color="auto" w:fill="FFFFFF"/>
        <w:ind w:right="-2" w:firstLine="567"/>
        <w:jc w:val="center"/>
        <w:rPr>
          <w:rFonts w:ascii="Times New Roman" w:hAnsi="Times New Roman"/>
          <w:color w:val="000000"/>
          <w:szCs w:val="28"/>
        </w:rPr>
      </w:pPr>
      <w:r w:rsidRPr="003B4817">
        <w:rPr>
          <w:rFonts w:ascii="Times New Roman" w:hAnsi="Times New Roman"/>
          <w:color w:val="000000"/>
          <w:szCs w:val="28"/>
        </w:rPr>
        <w:t>ИНФОРМАЦИОННОЕ СООБЩЕНИЕ</w:t>
      </w:r>
    </w:p>
    <w:p w:rsidR="003B4817" w:rsidRPr="003B4817" w:rsidRDefault="003B4817" w:rsidP="003B4817">
      <w:pPr>
        <w:shd w:val="clear" w:color="auto" w:fill="FFFFFF"/>
        <w:ind w:right="-2" w:firstLine="567"/>
        <w:jc w:val="both"/>
        <w:rPr>
          <w:rFonts w:ascii="Times New Roman" w:hAnsi="Times New Roman"/>
          <w:color w:val="000000"/>
          <w:szCs w:val="28"/>
        </w:rPr>
      </w:pPr>
    </w:p>
    <w:p w:rsidR="003B4817" w:rsidRPr="003B4817" w:rsidRDefault="003B4817" w:rsidP="003B4817">
      <w:pPr>
        <w:shd w:val="clear" w:color="auto" w:fill="FFFFFF"/>
        <w:ind w:firstLine="540"/>
        <w:jc w:val="both"/>
        <w:rPr>
          <w:rFonts w:ascii="Times New Roman" w:hAnsi="Times New Roman"/>
          <w:szCs w:val="28"/>
        </w:rPr>
      </w:pPr>
      <w:r w:rsidRPr="003B4817">
        <w:rPr>
          <w:rFonts w:ascii="Times New Roman" w:hAnsi="Times New Roman"/>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3B4817" w:rsidRPr="003B4817" w:rsidRDefault="003B4817" w:rsidP="003B4817">
      <w:pPr>
        <w:shd w:val="clear" w:color="auto" w:fill="FFFFFF"/>
        <w:ind w:firstLine="540"/>
        <w:jc w:val="both"/>
        <w:rPr>
          <w:rFonts w:ascii="Times New Roman" w:hAnsi="Times New Roman"/>
          <w:szCs w:val="28"/>
        </w:rPr>
      </w:pPr>
      <w:r w:rsidRPr="003B4817">
        <w:rPr>
          <w:rFonts w:ascii="Times New Roman" w:hAnsi="Times New Roman"/>
          <w:szCs w:val="28"/>
        </w:rPr>
        <w:t xml:space="preserve">Аукцион организован на основании распоряжения Администрации Ханты-Мансийского района </w:t>
      </w:r>
      <w:r w:rsidRPr="00D66A5A">
        <w:rPr>
          <w:rFonts w:ascii="Times New Roman" w:hAnsi="Times New Roman"/>
          <w:szCs w:val="28"/>
        </w:rPr>
        <w:t xml:space="preserve">от  </w:t>
      </w:r>
      <w:r w:rsidR="00757AA5">
        <w:rPr>
          <w:rFonts w:ascii="Times New Roman" w:hAnsi="Times New Roman"/>
          <w:szCs w:val="28"/>
        </w:rPr>
        <w:t>13.02.2018</w:t>
      </w:r>
      <w:r w:rsidRPr="00D66A5A">
        <w:rPr>
          <w:rFonts w:ascii="Times New Roman" w:hAnsi="Times New Roman"/>
          <w:szCs w:val="28"/>
        </w:rPr>
        <w:t xml:space="preserve"> №</w:t>
      </w:r>
      <w:r w:rsidR="00757AA5">
        <w:rPr>
          <w:rFonts w:ascii="Times New Roman" w:hAnsi="Times New Roman"/>
          <w:szCs w:val="28"/>
        </w:rPr>
        <w:t>149</w:t>
      </w:r>
      <w:r w:rsidRPr="00D66A5A">
        <w:rPr>
          <w:rFonts w:ascii="Times New Roman" w:hAnsi="Times New Roman"/>
          <w:szCs w:val="28"/>
        </w:rPr>
        <w:t>-р «О проведении</w:t>
      </w:r>
      <w:r w:rsidRPr="003B4817">
        <w:rPr>
          <w:rFonts w:ascii="Times New Roman" w:hAnsi="Times New Roman"/>
          <w:szCs w:val="28"/>
        </w:rPr>
        <w:t xml:space="preserve">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757AA5">
        <w:rPr>
          <w:rFonts w:ascii="Times New Roman" w:hAnsi="Times New Roman"/>
          <w:szCs w:val="28"/>
        </w:rPr>
        <w:t>19</w:t>
      </w:r>
      <w:r w:rsidRPr="003B4817">
        <w:rPr>
          <w:rFonts w:ascii="Times New Roman" w:hAnsi="Times New Roman"/>
          <w:szCs w:val="28"/>
        </w:rPr>
        <w:t xml:space="preserve"> </w:t>
      </w:r>
      <w:r w:rsidR="00757AA5">
        <w:rPr>
          <w:rFonts w:ascii="Times New Roman" w:hAnsi="Times New Roman"/>
          <w:szCs w:val="28"/>
        </w:rPr>
        <w:t>марта</w:t>
      </w:r>
      <w:r w:rsidR="00ED6EBC">
        <w:rPr>
          <w:rFonts w:ascii="Times New Roman" w:hAnsi="Times New Roman"/>
          <w:szCs w:val="28"/>
        </w:rPr>
        <w:t xml:space="preserve"> </w:t>
      </w:r>
      <w:r w:rsidRPr="003B4817">
        <w:rPr>
          <w:rFonts w:ascii="Times New Roman" w:hAnsi="Times New Roman"/>
          <w:szCs w:val="28"/>
        </w:rPr>
        <w:t xml:space="preserve"> 201</w:t>
      </w:r>
      <w:r w:rsidR="00757AA5">
        <w:rPr>
          <w:rFonts w:ascii="Times New Roman" w:hAnsi="Times New Roman"/>
          <w:szCs w:val="28"/>
        </w:rPr>
        <w:t>8</w:t>
      </w:r>
      <w:r w:rsidRPr="003B4817">
        <w:rPr>
          <w:rFonts w:ascii="Times New Roman" w:hAnsi="Times New Roman"/>
          <w:szCs w:val="28"/>
        </w:rPr>
        <w:t xml:space="preserve"> года в 14 часов 30 минут по местному времени по адресу: Тюменская область, Ханты-Мансийский автономный округ - </w:t>
      </w:r>
      <w:proofErr w:type="spellStart"/>
      <w:r w:rsidRPr="003B4817">
        <w:rPr>
          <w:rFonts w:ascii="Times New Roman" w:hAnsi="Times New Roman"/>
          <w:szCs w:val="28"/>
        </w:rPr>
        <w:t>Югра</w:t>
      </w:r>
      <w:proofErr w:type="spellEnd"/>
      <w:r w:rsidRPr="003B4817">
        <w:rPr>
          <w:rFonts w:ascii="Times New Roman" w:hAnsi="Times New Roman"/>
          <w:szCs w:val="28"/>
        </w:rPr>
        <w:t>, г. Ханты-Мансийск ул. Гагарина, 214, конференц-зал (здание администрации Ханты-Мансийского района).</w:t>
      </w:r>
    </w:p>
    <w:p w:rsidR="00D434D0" w:rsidRDefault="003B4817" w:rsidP="00D434D0">
      <w:pPr>
        <w:shd w:val="clear" w:color="auto" w:fill="FFFFFF"/>
        <w:ind w:firstLine="540"/>
        <w:jc w:val="both"/>
        <w:rPr>
          <w:rFonts w:ascii="Times New Roman" w:hAnsi="Times New Roman"/>
          <w:szCs w:val="28"/>
        </w:rPr>
      </w:pPr>
      <w:r w:rsidRPr="003B4817">
        <w:rPr>
          <w:rFonts w:ascii="Times New Roman" w:hAnsi="Times New Roman"/>
          <w:szCs w:val="28"/>
        </w:rPr>
        <w:t xml:space="preserve">Предметом аукциона являются: </w:t>
      </w:r>
    </w:p>
    <w:p w:rsidR="00ED6EBC" w:rsidRPr="00D434D0" w:rsidRDefault="003B4817" w:rsidP="00D434D0">
      <w:pPr>
        <w:shd w:val="clear" w:color="auto" w:fill="FFFFFF"/>
        <w:ind w:firstLine="540"/>
        <w:jc w:val="both"/>
        <w:rPr>
          <w:rFonts w:ascii="Times New Roman" w:hAnsi="Times New Roman"/>
          <w:szCs w:val="28"/>
        </w:rPr>
      </w:pPr>
      <w:r w:rsidRPr="00D434D0">
        <w:rPr>
          <w:rFonts w:ascii="Times New Roman" w:hAnsi="Times New Roman"/>
          <w:szCs w:val="28"/>
        </w:rPr>
        <w:t xml:space="preserve">ЛОТ 1: право на заключение сроком на </w:t>
      </w:r>
      <w:r w:rsidR="00757AA5" w:rsidRPr="00D434D0">
        <w:rPr>
          <w:rFonts w:ascii="Times New Roman" w:hAnsi="Times New Roman"/>
          <w:szCs w:val="28"/>
        </w:rPr>
        <w:t>20</w:t>
      </w:r>
      <w:r w:rsidRPr="00D434D0">
        <w:rPr>
          <w:rFonts w:ascii="Times New Roman" w:hAnsi="Times New Roman"/>
          <w:szCs w:val="28"/>
        </w:rPr>
        <w:t xml:space="preserve"> лет договора аренды </w:t>
      </w:r>
      <w:r w:rsidR="00757AA5" w:rsidRPr="00D434D0">
        <w:rPr>
          <w:rFonts w:ascii="Times New Roman" w:hAnsi="Times New Roman"/>
          <w:szCs w:val="28"/>
        </w:rPr>
        <w:t xml:space="preserve">земельный участок, расположенный по адресу: Ханты-Мансийский автономный округ – </w:t>
      </w:r>
      <w:proofErr w:type="spellStart"/>
      <w:r w:rsidR="00757AA5" w:rsidRPr="00D434D0">
        <w:rPr>
          <w:rFonts w:ascii="Times New Roman" w:hAnsi="Times New Roman"/>
          <w:szCs w:val="28"/>
        </w:rPr>
        <w:t>Югра</w:t>
      </w:r>
      <w:proofErr w:type="spellEnd"/>
      <w:r w:rsidR="00757AA5" w:rsidRPr="00D434D0">
        <w:rPr>
          <w:rFonts w:ascii="Times New Roman" w:hAnsi="Times New Roman"/>
          <w:szCs w:val="28"/>
        </w:rPr>
        <w:t xml:space="preserve">, Ханты-Мансийский район, д. Согом, ул. Песчаная, д.9, общей площадью 1000 кв. метров, относящийся к категории земель «земли населенных пунктов», с видом разрешенного использования: для индивидуального жилищного строительства. Кадастровый номер земельного участка 86:02:1101001:323. </w:t>
      </w:r>
      <w:r w:rsidR="00ED6EBC" w:rsidRPr="00D434D0">
        <w:rPr>
          <w:rFonts w:ascii="Times New Roman" w:hAnsi="Times New Roman"/>
          <w:szCs w:val="28"/>
        </w:rPr>
        <w:t xml:space="preserve"> </w:t>
      </w:r>
    </w:p>
    <w:p w:rsidR="00ED6EBC" w:rsidRPr="00D434D0" w:rsidRDefault="003B4817" w:rsidP="00ED6EBC">
      <w:pPr>
        <w:shd w:val="clear" w:color="auto" w:fill="FFFFFF"/>
        <w:ind w:firstLine="720"/>
        <w:jc w:val="both"/>
        <w:rPr>
          <w:rFonts w:ascii="Times New Roman" w:hAnsi="Times New Roman"/>
          <w:color w:val="000000"/>
          <w:szCs w:val="28"/>
        </w:rPr>
      </w:pPr>
      <w:r w:rsidRPr="00D434D0">
        <w:rPr>
          <w:rFonts w:ascii="Times New Roman" w:hAnsi="Times New Roman"/>
          <w:szCs w:val="28"/>
        </w:rPr>
        <w:t xml:space="preserve"> </w:t>
      </w:r>
      <w:r w:rsidR="00ED6EBC" w:rsidRPr="00D434D0">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В соответствии с «Правилами технологического присоединения </w:t>
      </w:r>
      <w:proofErr w:type="spellStart"/>
      <w:r w:rsidR="00ED6EBC" w:rsidRPr="00D434D0">
        <w:rPr>
          <w:rFonts w:ascii="Times New Roman" w:hAnsi="Times New Roman"/>
          <w:szCs w:val="28"/>
        </w:rPr>
        <w:t>энергопринимающих</w:t>
      </w:r>
      <w:proofErr w:type="spellEnd"/>
      <w:r w:rsidR="00ED6EBC" w:rsidRPr="00D434D0">
        <w:rPr>
          <w:rFonts w:ascii="Times New Roman" w:hAnsi="Times New Roman"/>
          <w:szCs w:val="28"/>
        </w:rPr>
        <w:t xml:space="preserve"> устройств потребителей электрической энергии, а также объектов электросетевого хозяйства</w:t>
      </w:r>
      <w:r w:rsidR="00ED6EBC" w:rsidRPr="00D434D0">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00ED6EBC" w:rsidRPr="00D434D0">
        <w:rPr>
          <w:rFonts w:ascii="Times New Roman" w:hAnsi="Times New Roman"/>
          <w:szCs w:val="28"/>
        </w:rPr>
        <w:t>технические условия для технического присоединения к электрическим сетям ОАО «</w:t>
      </w:r>
      <w:proofErr w:type="spellStart"/>
      <w:r w:rsidR="00ED6EBC" w:rsidRPr="00D434D0">
        <w:rPr>
          <w:rFonts w:ascii="Times New Roman" w:hAnsi="Times New Roman"/>
          <w:szCs w:val="28"/>
        </w:rPr>
        <w:t>ЮТЭК-Региональные</w:t>
      </w:r>
      <w:proofErr w:type="spellEnd"/>
      <w:r w:rsidR="00ED6EBC" w:rsidRPr="00D434D0">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00ED6EBC" w:rsidRPr="00D434D0">
        <w:rPr>
          <w:rFonts w:ascii="Times New Roman" w:hAnsi="Times New Roman"/>
          <w:color w:val="000000"/>
          <w:szCs w:val="28"/>
        </w:rPr>
        <w:t xml:space="preserve">  </w:t>
      </w:r>
      <w:r w:rsidR="00ED6EBC" w:rsidRPr="00D434D0">
        <w:rPr>
          <w:rFonts w:ascii="Times New Roman" w:hAnsi="Times New Roman"/>
          <w:szCs w:val="28"/>
        </w:rPr>
        <w:t xml:space="preserve">Плата за подключение к сетям инженерно-технического обеспечения не установлена. </w:t>
      </w:r>
    </w:p>
    <w:p w:rsidR="00757AA5" w:rsidRPr="00D434D0" w:rsidRDefault="00757AA5" w:rsidP="00757AA5">
      <w:pPr>
        <w:shd w:val="clear" w:color="auto" w:fill="FFFFFF"/>
        <w:ind w:firstLine="720"/>
        <w:jc w:val="both"/>
        <w:rPr>
          <w:rFonts w:ascii="Times New Roman" w:hAnsi="Times New Roman"/>
          <w:szCs w:val="28"/>
        </w:rPr>
      </w:pPr>
      <w:r w:rsidRPr="00D434D0">
        <w:rPr>
          <w:rFonts w:ascii="Times New Roman" w:hAnsi="Times New Roman"/>
          <w:bCs/>
          <w:szCs w:val="28"/>
        </w:rPr>
        <w:t>Н</w:t>
      </w:r>
      <w:r w:rsidRPr="00D434D0">
        <w:rPr>
          <w:rFonts w:ascii="Times New Roman" w:hAnsi="Times New Roman"/>
          <w:szCs w:val="28"/>
        </w:rPr>
        <w:t xml:space="preserve">ачальный размер годовой арендной платы за земельный участок составляет 8 тыс. 100 рублей. </w:t>
      </w:r>
    </w:p>
    <w:p w:rsidR="00757AA5" w:rsidRPr="00D434D0" w:rsidRDefault="00757AA5" w:rsidP="00757AA5">
      <w:pPr>
        <w:shd w:val="clear" w:color="auto" w:fill="FFFFFF"/>
        <w:ind w:firstLine="720"/>
        <w:jc w:val="both"/>
        <w:rPr>
          <w:rFonts w:ascii="Times New Roman" w:hAnsi="Times New Roman"/>
          <w:szCs w:val="28"/>
        </w:rPr>
      </w:pPr>
      <w:r w:rsidRPr="00D434D0">
        <w:rPr>
          <w:rFonts w:ascii="Times New Roman" w:hAnsi="Times New Roman"/>
          <w:szCs w:val="28"/>
        </w:rPr>
        <w:t>Задаток – в размере  1 тыс. 620 рублей – 20 процентов от начального размера годовой арендной платы за земельный участок.</w:t>
      </w:r>
    </w:p>
    <w:p w:rsidR="00757AA5" w:rsidRPr="00D434D0" w:rsidRDefault="00757AA5" w:rsidP="00757AA5">
      <w:pPr>
        <w:shd w:val="clear" w:color="auto" w:fill="FFFFFF"/>
        <w:ind w:firstLine="720"/>
        <w:jc w:val="both"/>
        <w:rPr>
          <w:rFonts w:ascii="Times New Roman" w:hAnsi="Times New Roman"/>
          <w:szCs w:val="28"/>
        </w:rPr>
      </w:pPr>
      <w:r w:rsidRPr="00D434D0">
        <w:rPr>
          <w:rFonts w:ascii="Times New Roman" w:hAnsi="Times New Roman"/>
          <w:szCs w:val="28"/>
        </w:rPr>
        <w:t>Шаг аукциона – 200 рубля – 2,47  процента от начального размера годовой арендной платы за земельный участок.</w:t>
      </w:r>
    </w:p>
    <w:p w:rsidR="00ED6EBC" w:rsidRPr="00D434D0" w:rsidRDefault="003B4817" w:rsidP="00ED6EBC">
      <w:pPr>
        <w:shd w:val="clear" w:color="auto" w:fill="FFFFFF"/>
        <w:ind w:firstLine="720"/>
        <w:jc w:val="both"/>
        <w:rPr>
          <w:rFonts w:ascii="Times New Roman" w:hAnsi="Times New Roman"/>
          <w:szCs w:val="28"/>
        </w:rPr>
      </w:pPr>
      <w:r w:rsidRPr="00D434D0">
        <w:rPr>
          <w:rFonts w:ascii="Times New Roman" w:hAnsi="Times New Roman"/>
          <w:szCs w:val="28"/>
        </w:rPr>
        <w:t xml:space="preserve">ЛОТ 2: право на заключение сроком на </w:t>
      </w:r>
      <w:r w:rsidR="00ED6EBC" w:rsidRPr="00D434D0">
        <w:rPr>
          <w:rFonts w:ascii="Times New Roman" w:hAnsi="Times New Roman"/>
          <w:szCs w:val="28"/>
        </w:rPr>
        <w:t>5</w:t>
      </w:r>
      <w:r w:rsidRPr="00D434D0">
        <w:rPr>
          <w:rFonts w:ascii="Times New Roman" w:hAnsi="Times New Roman"/>
          <w:szCs w:val="28"/>
        </w:rPr>
        <w:t xml:space="preserve"> лет договора аренды </w:t>
      </w:r>
      <w:r w:rsidR="00757AA5" w:rsidRPr="00D434D0">
        <w:rPr>
          <w:rFonts w:ascii="Times New Roman" w:hAnsi="Times New Roman"/>
          <w:szCs w:val="28"/>
        </w:rPr>
        <w:t xml:space="preserve">земельный участок, расположенный по адресу: Ханты-Мансийский автономный округ – </w:t>
      </w:r>
      <w:proofErr w:type="spellStart"/>
      <w:r w:rsidR="00757AA5" w:rsidRPr="00D434D0">
        <w:rPr>
          <w:rFonts w:ascii="Times New Roman" w:hAnsi="Times New Roman"/>
          <w:szCs w:val="28"/>
        </w:rPr>
        <w:t>Югра</w:t>
      </w:r>
      <w:proofErr w:type="spellEnd"/>
      <w:r w:rsidR="00757AA5" w:rsidRPr="00D434D0">
        <w:rPr>
          <w:rFonts w:ascii="Times New Roman" w:hAnsi="Times New Roman"/>
          <w:szCs w:val="28"/>
        </w:rPr>
        <w:t xml:space="preserve">, Ханты-Мансийский район, с. </w:t>
      </w:r>
      <w:proofErr w:type="spellStart"/>
      <w:r w:rsidR="00757AA5" w:rsidRPr="00D434D0">
        <w:rPr>
          <w:rFonts w:ascii="Times New Roman" w:hAnsi="Times New Roman"/>
          <w:szCs w:val="28"/>
        </w:rPr>
        <w:t>Реполово</w:t>
      </w:r>
      <w:proofErr w:type="spellEnd"/>
      <w:r w:rsidR="00757AA5" w:rsidRPr="00D434D0">
        <w:rPr>
          <w:rFonts w:ascii="Times New Roman" w:hAnsi="Times New Roman"/>
          <w:szCs w:val="28"/>
        </w:rPr>
        <w:t>, ул. Б.Лосева, 55, общей площадью 6226 кв. метров, относящийся к категории земель: «земли населенных пунктов», с видом разрешенного использования: обслуживание автотранспорта. Кадастровый номер земельного участка 86:02:1205001:402.</w:t>
      </w:r>
      <w:r w:rsidR="00ED6EBC" w:rsidRPr="00D434D0">
        <w:rPr>
          <w:rFonts w:ascii="Times New Roman" w:hAnsi="Times New Roman"/>
          <w:szCs w:val="28"/>
        </w:rPr>
        <w:t xml:space="preserve"> </w:t>
      </w:r>
    </w:p>
    <w:p w:rsidR="003B4817" w:rsidRPr="00D434D0" w:rsidRDefault="003B4817" w:rsidP="00A705DE">
      <w:pPr>
        <w:shd w:val="clear" w:color="auto" w:fill="FFFFFF"/>
        <w:ind w:firstLine="720"/>
        <w:jc w:val="both"/>
        <w:rPr>
          <w:rFonts w:ascii="Times New Roman" w:hAnsi="Times New Roman"/>
          <w:szCs w:val="28"/>
        </w:rPr>
      </w:pPr>
      <w:r w:rsidRPr="00D434D0">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r w:rsidR="00A705DE" w:rsidRPr="00D434D0">
        <w:rPr>
          <w:rFonts w:ascii="Times New Roman" w:hAnsi="Times New Roman"/>
          <w:szCs w:val="28"/>
        </w:rPr>
        <w:t xml:space="preserve">В соответствии с </w:t>
      </w:r>
      <w:r w:rsidR="00A705DE" w:rsidRPr="00D434D0">
        <w:rPr>
          <w:rFonts w:ascii="Times New Roman" w:hAnsi="Times New Roman"/>
          <w:szCs w:val="28"/>
        </w:rPr>
        <w:lastRenderedPageBreak/>
        <w:t xml:space="preserve">«Правилами технологического присоединения </w:t>
      </w:r>
      <w:proofErr w:type="spellStart"/>
      <w:r w:rsidR="00A705DE" w:rsidRPr="00D434D0">
        <w:rPr>
          <w:rFonts w:ascii="Times New Roman" w:hAnsi="Times New Roman"/>
          <w:szCs w:val="28"/>
        </w:rPr>
        <w:t>энергопринимающих</w:t>
      </w:r>
      <w:proofErr w:type="spellEnd"/>
      <w:r w:rsidR="00A705DE" w:rsidRPr="00D434D0">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00A705DE" w:rsidRPr="00D434D0">
        <w:rPr>
          <w:rFonts w:ascii="Times New Roman" w:hAnsi="Times New Roman"/>
          <w:szCs w:val="28"/>
        </w:rPr>
        <w:t>ЮТЭК-Региональные</w:t>
      </w:r>
      <w:proofErr w:type="spellEnd"/>
      <w:r w:rsidR="00A705DE" w:rsidRPr="00D434D0">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  </w:t>
      </w:r>
      <w:r w:rsidRPr="00D434D0">
        <w:rPr>
          <w:rFonts w:ascii="Times New Roman" w:hAnsi="Times New Roman"/>
          <w:szCs w:val="28"/>
        </w:rPr>
        <w:t xml:space="preserve">Плата за подключение к сетям инженерно-технического обеспечения не установлена. </w:t>
      </w:r>
    </w:p>
    <w:p w:rsidR="00757AA5" w:rsidRPr="00D434D0" w:rsidRDefault="00757AA5" w:rsidP="00757AA5">
      <w:pPr>
        <w:shd w:val="clear" w:color="auto" w:fill="FFFFFF"/>
        <w:ind w:firstLine="720"/>
        <w:jc w:val="both"/>
        <w:rPr>
          <w:rFonts w:ascii="Times New Roman" w:hAnsi="Times New Roman"/>
          <w:szCs w:val="28"/>
        </w:rPr>
      </w:pPr>
      <w:r w:rsidRPr="00D434D0">
        <w:rPr>
          <w:rFonts w:ascii="Times New Roman" w:hAnsi="Times New Roman"/>
          <w:bCs/>
          <w:szCs w:val="28"/>
        </w:rPr>
        <w:t>Н</w:t>
      </w:r>
      <w:r w:rsidRPr="00D434D0">
        <w:rPr>
          <w:rFonts w:ascii="Times New Roman" w:hAnsi="Times New Roman"/>
          <w:szCs w:val="28"/>
        </w:rPr>
        <w:t xml:space="preserve">ачальный размер годовой арендной платы за земельный участок составляет 51 тыс. 900 рублей. </w:t>
      </w:r>
    </w:p>
    <w:p w:rsidR="00757AA5" w:rsidRPr="00D434D0" w:rsidRDefault="00757AA5" w:rsidP="00757AA5">
      <w:pPr>
        <w:shd w:val="clear" w:color="auto" w:fill="FFFFFF"/>
        <w:ind w:firstLine="720"/>
        <w:jc w:val="both"/>
        <w:rPr>
          <w:rFonts w:ascii="Times New Roman" w:hAnsi="Times New Roman"/>
          <w:szCs w:val="28"/>
        </w:rPr>
      </w:pPr>
      <w:r w:rsidRPr="00D434D0">
        <w:rPr>
          <w:rFonts w:ascii="Times New Roman" w:hAnsi="Times New Roman"/>
          <w:szCs w:val="28"/>
        </w:rPr>
        <w:t>Задаток – в размере  10 тыс. 380 рублей – 20 процентов от начального размера годовой арендной платы за земельный участок.</w:t>
      </w:r>
    </w:p>
    <w:p w:rsidR="00757AA5" w:rsidRPr="00D434D0" w:rsidRDefault="00757AA5" w:rsidP="00757AA5">
      <w:pPr>
        <w:shd w:val="clear" w:color="auto" w:fill="FFFFFF"/>
        <w:ind w:firstLine="720"/>
        <w:jc w:val="both"/>
        <w:rPr>
          <w:rFonts w:ascii="Times New Roman" w:hAnsi="Times New Roman"/>
          <w:szCs w:val="28"/>
        </w:rPr>
      </w:pPr>
      <w:r w:rsidRPr="00D434D0">
        <w:rPr>
          <w:rFonts w:ascii="Times New Roman" w:hAnsi="Times New Roman"/>
          <w:szCs w:val="28"/>
        </w:rPr>
        <w:t>Шаг аукциона – 1500 рублей –2,89 процента от начального размера годовой арендной платы за земельный участок.</w:t>
      </w:r>
    </w:p>
    <w:p w:rsidR="00757AA5" w:rsidRPr="00D434D0" w:rsidRDefault="003B4817" w:rsidP="00757AA5">
      <w:pPr>
        <w:autoSpaceDE w:val="0"/>
        <w:autoSpaceDN w:val="0"/>
        <w:adjustRightInd w:val="0"/>
        <w:ind w:firstLine="540"/>
        <w:jc w:val="both"/>
        <w:rPr>
          <w:rFonts w:ascii="Times New Roman" w:hAnsi="Times New Roman"/>
          <w:szCs w:val="28"/>
        </w:rPr>
      </w:pPr>
      <w:r w:rsidRPr="00D434D0">
        <w:rPr>
          <w:rFonts w:ascii="Times New Roman" w:hAnsi="Times New Roman"/>
          <w:szCs w:val="28"/>
        </w:rPr>
        <w:t xml:space="preserve">ЛОТ 3: право на заключение сроком на </w:t>
      </w:r>
      <w:r w:rsidR="00ED6EBC" w:rsidRPr="00D434D0">
        <w:rPr>
          <w:rFonts w:ascii="Times New Roman" w:hAnsi="Times New Roman"/>
          <w:szCs w:val="28"/>
        </w:rPr>
        <w:t xml:space="preserve">5 </w:t>
      </w:r>
      <w:r w:rsidRPr="00D434D0">
        <w:rPr>
          <w:rFonts w:ascii="Times New Roman" w:hAnsi="Times New Roman"/>
          <w:szCs w:val="28"/>
        </w:rPr>
        <w:t xml:space="preserve">лет договора аренды </w:t>
      </w:r>
      <w:r w:rsidR="00757AA5" w:rsidRPr="00D434D0">
        <w:rPr>
          <w:rFonts w:ascii="Times New Roman" w:hAnsi="Times New Roman"/>
          <w:szCs w:val="28"/>
        </w:rPr>
        <w:t xml:space="preserve">земельный участок, расположенный по адресу: Ханты-Мансийский автономный округ – </w:t>
      </w:r>
      <w:proofErr w:type="spellStart"/>
      <w:r w:rsidR="00757AA5" w:rsidRPr="00D434D0">
        <w:rPr>
          <w:rFonts w:ascii="Times New Roman" w:hAnsi="Times New Roman"/>
          <w:szCs w:val="28"/>
        </w:rPr>
        <w:t>Югра</w:t>
      </w:r>
      <w:proofErr w:type="spellEnd"/>
      <w:r w:rsidR="00757AA5" w:rsidRPr="00D434D0">
        <w:rPr>
          <w:rFonts w:ascii="Times New Roman" w:hAnsi="Times New Roman"/>
          <w:szCs w:val="28"/>
        </w:rPr>
        <w:t xml:space="preserve">, Ханты-Мансийский район, Приобское месторождение (правый берег), р-н </w:t>
      </w:r>
      <w:proofErr w:type="spellStart"/>
      <w:r w:rsidR="00757AA5" w:rsidRPr="00D434D0">
        <w:rPr>
          <w:rFonts w:ascii="Times New Roman" w:hAnsi="Times New Roman"/>
          <w:szCs w:val="28"/>
        </w:rPr>
        <w:t>пр.Бол.Васькина</w:t>
      </w:r>
      <w:proofErr w:type="spellEnd"/>
      <w:r w:rsidR="00757AA5" w:rsidRPr="00D434D0">
        <w:rPr>
          <w:rFonts w:ascii="Times New Roman" w:hAnsi="Times New Roman"/>
          <w:szCs w:val="28"/>
        </w:rPr>
        <w:t>, общей площадью 18938 кв. метров, относящийся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видом разрешенного использования: автомобильный транспорт. Кадастровый номер земельного участка 86:02:0808002:3919.</w:t>
      </w:r>
    </w:p>
    <w:p w:rsidR="003B4817" w:rsidRPr="00D434D0" w:rsidRDefault="003B4817" w:rsidP="00A705DE">
      <w:pPr>
        <w:shd w:val="clear" w:color="auto" w:fill="FFFFFF"/>
        <w:ind w:firstLine="720"/>
        <w:jc w:val="both"/>
        <w:rPr>
          <w:rFonts w:ascii="Times New Roman" w:hAnsi="Times New Roman"/>
          <w:szCs w:val="28"/>
        </w:rPr>
      </w:pPr>
      <w:r w:rsidRPr="00D434D0">
        <w:rPr>
          <w:rFonts w:ascii="Times New Roman" w:hAnsi="Times New Roman"/>
          <w:szCs w:val="28"/>
        </w:rPr>
        <w:t xml:space="preserve"> Ограничения (обременения) права не зарегистрированы. Границы земельного участка указаны в кадастровом паспорте. </w:t>
      </w:r>
      <w:r w:rsidR="00A705DE" w:rsidRPr="00D434D0">
        <w:rPr>
          <w:rFonts w:ascii="Times New Roman" w:hAnsi="Times New Roman"/>
          <w:szCs w:val="28"/>
        </w:rPr>
        <w:t xml:space="preserve">В соответствии с «Правилами технологического присоединения </w:t>
      </w:r>
      <w:proofErr w:type="spellStart"/>
      <w:r w:rsidR="00A705DE" w:rsidRPr="00D434D0">
        <w:rPr>
          <w:rFonts w:ascii="Times New Roman" w:hAnsi="Times New Roman"/>
          <w:szCs w:val="28"/>
        </w:rPr>
        <w:t>энергопринимающих</w:t>
      </w:r>
      <w:proofErr w:type="spellEnd"/>
      <w:r w:rsidR="00A705DE" w:rsidRPr="00D434D0">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00A705DE" w:rsidRPr="00D434D0">
        <w:rPr>
          <w:rFonts w:ascii="Times New Roman" w:hAnsi="Times New Roman"/>
          <w:szCs w:val="28"/>
        </w:rPr>
        <w:t>ЮТЭК-Региональные</w:t>
      </w:r>
      <w:proofErr w:type="spellEnd"/>
      <w:r w:rsidR="00A705DE" w:rsidRPr="00D434D0">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 </w:t>
      </w:r>
      <w:r w:rsidRPr="00D434D0">
        <w:rPr>
          <w:rFonts w:ascii="Times New Roman" w:hAnsi="Times New Roman"/>
          <w:szCs w:val="28"/>
        </w:rPr>
        <w:t xml:space="preserve"> Плата за подключение к сетям инженерно-технического обеспечения не установлена. </w:t>
      </w:r>
    </w:p>
    <w:p w:rsidR="00757AA5" w:rsidRPr="00D434D0" w:rsidRDefault="00757AA5" w:rsidP="00757AA5">
      <w:pPr>
        <w:shd w:val="clear" w:color="auto" w:fill="FFFFFF"/>
        <w:ind w:firstLine="720"/>
        <w:jc w:val="both"/>
        <w:rPr>
          <w:rFonts w:ascii="Times New Roman" w:hAnsi="Times New Roman"/>
          <w:szCs w:val="28"/>
        </w:rPr>
      </w:pPr>
      <w:r w:rsidRPr="00D434D0">
        <w:rPr>
          <w:rFonts w:ascii="Times New Roman" w:hAnsi="Times New Roman"/>
          <w:bCs/>
          <w:szCs w:val="28"/>
        </w:rPr>
        <w:t>Н</w:t>
      </w:r>
      <w:r w:rsidRPr="00D434D0">
        <w:rPr>
          <w:rFonts w:ascii="Times New Roman" w:hAnsi="Times New Roman"/>
          <w:szCs w:val="28"/>
        </w:rPr>
        <w:t xml:space="preserve">ачальный размер годовой арендной платы за земельный участок составляет 184 тыс. 400 рублей. </w:t>
      </w:r>
    </w:p>
    <w:p w:rsidR="00757AA5" w:rsidRPr="00D434D0" w:rsidRDefault="00757AA5" w:rsidP="00757AA5">
      <w:pPr>
        <w:shd w:val="clear" w:color="auto" w:fill="FFFFFF"/>
        <w:ind w:firstLine="720"/>
        <w:jc w:val="both"/>
        <w:rPr>
          <w:rFonts w:ascii="Times New Roman" w:hAnsi="Times New Roman"/>
          <w:szCs w:val="28"/>
        </w:rPr>
      </w:pPr>
      <w:r w:rsidRPr="00D434D0">
        <w:rPr>
          <w:rFonts w:ascii="Times New Roman" w:hAnsi="Times New Roman"/>
          <w:szCs w:val="28"/>
        </w:rPr>
        <w:t>Задаток – в размере  36 тыс. 880 рублей – 20 процентов от начального размера годовой арендной платы за земельный участок.</w:t>
      </w:r>
    </w:p>
    <w:p w:rsidR="00757AA5" w:rsidRPr="004E1AEB" w:rsidRDefault="00757AA5" w:rsidP="00757AA5">
      <w:pPr>
        <w:shd w:val="clear" w:color="auto" w:fill="FFFFFF"/>
        <w:ind w:firstLine="720"/>
        <w:jc w:val="both"/>
        <w:rPr>
          <w:rFonts w:ascii="Times New Roman" w:hAnsi="Times New Roman"/>
          <w:szCs w:val="28"/>
        </w:rPr>
      </w:pPr>
      <w:r w:rsidRPr="00D434D0">
        <w:rPr>
          <w:rFonts w:ascii="Times New Roman" w:hAnsi="Times New Roman"/>
          <w:szCs w:val="28"/>
        </w:rPr>
        <w:t xml:space="preserve">Шаг аукциона – 5000 рублей – 2,71 процента от начального размера годовой арендной </w:t>
      </w:r>
      <w:r w:rsidRPr="004E1AEB">
        <w:rPr>
          <w:rFonts w:ascii="Times New Roman" w:hAnsi="Times New Roman"/>
          <w:szCs w:val="28"/>
        </w:rPr>
        <w:t>платы за земельный участок.</w:t>
      </w:r>
    </w:p>
    <w:p w:rsidR="00757AA5" w:rsidRPr="004E1AEB" w:rsidRDefault="003B4817" w:rsidP="00757AA5">
      <w:pPr>
        <w:autoSpaceDE w:val="0"/>
        <w:autoSpaceDN w:val="0"/>
        <w:adjustRightInd w:val="0"/>
        <w:ind w:firstLine="540"/>
        <w:jc w:val="both"/>
        <w:rPr>
          <w:rFonts w:ascii="Times New Roman" w:hAnsi="Times New Roman"/>
          <w:szCs w:val="28"/>
        </w:rPr>
      </w:pPr>
      <w:r w:rsidRPr="004E1AEB">
        <w:rPr>
          <w:rFonts w:ascii="Times New Roman" w:hAnsi="Times New Roman"/>
          <w:szCs w:val="28"/>
        </w:rPr>
        <w:t xml:space="preserve">ЛОТ 4: право на заключение сроком на 5 лет договора аренды </w:t>
      </w:r>
      <w:r w:rsidR="00757AA5" w:rsidRPr="004E1AEB">
        <w:rPr>
          <w:rFonts w:ascii="Times New Roman" w:hAnsi="Times New Roman"/>
          <w:szCs w:val="28"/>
        </w:rPr>
        <w:t xml:space="preserve">земельный участок, расположенный по адресу: Ханты-Мансийский автономный округ – </w:t>
      </w:r>
      <w:proofErr w:type="spellStart"/>
      <w:r w:rsidR="00757AA5" w:rsidRPr="004E1AEB">
        <w:rPr>
          <w:rFonts w:ascii="Times New Roman" w:hAnsi="Times New Roman"/>
          <w:szCs w:val="28"/>
        </w:rPr>
        <w:t>Югра</w:t>
      </w:r>
      <w:proofErr w:type="spellEnd"/>
      <w:r w:rsidR="00757AA5" w:rsidRPr="004E1AEB">
        <w:rPr>
          <w:rFonts w:ascii="Times New Roman" w:hAnsi="Times New Roman"/>
          <w:szCs w:val="28"/>
        </w:rPr>
        <w:t>, Ханты-Мансийский район, с. Цингалы, ул. Молодежная, д. 30 А, общей площадью 2500 кв. метров, относящийся к категории земель: «земли населенных пунктов», с видом разрешенного использования: малоэтажная многоквартирная жилая застройка. Кадастровый номер земельного участка 86:02:1209001:1109.</w:t>
      </w:r>
    </w:p>
    <w:p w:rsidR="003B4817" w:rsidRPr="004E1AEB" w:rsidRDefault="00A705DE" w:rsidP="003B4817">
      <w:pPr>
        <w:shd w:val="clear" w:color="auto" w:fill="FFFFFF"/>
        <w:ind w:firstLine="720"/>
        <w:jc w:val="both"/>
        <w:rPr>
          <w:rFonts w:ascii="Times New Roman" w:hAnsi="Times New Roman"/>
          <w:szCs w:val="28"/>
        </w:rPr>
      </w:pPr>
      <w:r w:rsidRPr="00BB1F54">
        <w:rPr>
          <w:rFonts w:ascii="Times New Roman" w:hAnsi="Times New Roman"/>
          <w:szCs w:val="28"/>
        </w:rPr>
        <w:lastRenderedPageBreak/>
        <w:t xml:space="preserve">В соответствии с «Правилами технологического присоединения </w:t>
      </w:r>
      <w:proofErr w:type="spellStart"/>
      <w:r w:rsidRPr="00BB1F54">
        <w:rPr>
          <w:rFonts w:ascii="Times New Roman" w:hAnsi="Times New Roman"/>
          <w:szCs w:val="28"/>
        </w:rPr>
        <w:t>энергопринимающих</w:t>
      </w:r>
      <w:proofErr w:type="spellEnd"/>
      <w:r w:rsidRPr="00BB1F54">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BB1F54">
        <w:rPr>
          <w:rFonts w:ascii="Times New Roman" w:hAnsi="Times New Roman"/>
          <w:szCs w:val="28"/>
        </w:rPr>
        <w:t>ЮТЭК-Региональные</w:t>
      </w:r>
      <w:proofErr w:type="spellEnd"/>
      <w:r w:rsidRPr="00BB1F54">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  </w:t>
      </w:r>
      <w:r w:rsidR="003B4817" w:rsidRPr="004E1AEB">
        <w:rPr>
          <w:rFonts w:ascii="Times New Roman" w:hAnsi="Times New Roman"/>
          <w:szCs w:val="28"/>
        </w:rPr>
        <w:t xml:space="preserve">Проектом застройки предусмотрено подключение объекта к сетям </w:t>
      </w:r>
      <w:r w:rsidR="004E1AEB" w:rsidRPr="004E1AEB">
        <w:rPr>
          <w:rFonts w:ascii="Times New Roman" w:hAnsi="Times New Roman"/>
          <w:szCs w:val="28"/>
        </w:rPr>
        <w:t>холодного водоснабжения и водоотведения</w:t>
      </w:r>
      <w:r w:rsidR="003B4817" w:rsidRPr="004E1AEB">
        <w:rPr>
          <w:rFonts w:ascii="Times New Roman" w:hAnsi="Times New Roman"/>
          <w:szCs w:val="28"/>
        </w:rPr>
        <w:t xml:space="preserve"> Плата за подключение к сетям инженерно-технического обеспечения не установлена. </w:t>
      </w:r>
    </w:p>
    <w:p w:rsidR="003B4817" w:rsidRPr="004E1AEB" w:rsidRDefault="003B4817" w:rsidP="003B4817">
      <w:pPr>
        <w:shd w:val="clear" w:color="auto" w:fill="FFFFFF"/>
        <w:ind w:firstLine="720"/>
        <w:jc w:val="both"/>
        <w:rPr>
          <w:rFonts w:ascii="Times New Roman" w:hAnsi="Times New Roman"/>
          <w:szCs w:val="28"/>
        </w:rPr>
      </w:pPr>
      <w:r w:rsidRPr="004E1AEB">
        <w:rPr>
          <w:rFonts w:ascii="Times New Roman" w:hAnsi="Times New Roman"/>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4E1AEB">
        <w:rPr>
          <w:rFonts w:ascii="Times New Roman" w:hAnsi="Times New Roman"/>
          <w:szCs w:val="28"/>
        </w:rPr>
        <w:t>каб</w:t>
      </w:r>
      <w:proofErr w:type="spellEnd"/>
      <w:r w:rsidRPr="004E1AEB">
        <w:rPr>
          <w:rFonts w:ascii="Times New Roman" w:hAnsi="Times New Roman"/>
          <w:szCs w:val="28"/>
        </w:rPr>
        <w:t>. № 122.</w:t>
      </w:r>
    </w:p>
    <w:p w:rsidR="00D434D0" w:rsidRPr="004E1AEB" w:rsidRDefault="003B4817" w:rsidP="00D434D0">
      <w:pPr>
        <w:shd w:val="clear" w:color="auto" w:fill="FFFFFF"/>
        <w:ind w:firstLine="720"/>
        <w:jc w:val="both"/>
        <w:rPr>
          <w:rFonts w:ascii="Times New Roman" w:hAnsi="Times New Roman"/>
          <w:szCs w:val="28"/>
        </w:rPr>
      </w:pPr>
      <w:r w:rsidRPr="004E1AEB">
        <w:rPr>
          <w:rFonts w:ascii="Times New Roman" w:hAnsi="Times New Roman"/>
          <w:szCs w:val="28"/>
        </w:rPr>
        <w:t xml:space="preserve">  </w:t>
      </w:r>
      <w:r w:rsidR="00D434D0" w:rsidRPr="004E1AEB">
        <w:rPr>
          <w:rFonts w:ascii="Times New Roman" w:hAnsi="Times New Roman"/>
          <w:bCs/>
          <w:szCs w:val="28"/>
        </w:rPr>
        <w:t>Н</w:t>
      </w:r>
      <w:r w:rsidR="00D434D0" w:rsidRPr="004E1AEB">
        <w:rPr>
          <w:rFonts w:ascii="Times New Roman" w:hAnsi="Times New Roman"/>
          <w:szCs w:val="28"/>
        </w:rPr>
        <w:t xml:space="preserve">ачальный размер годовой арендной платы за земельный участок составляет 15 тыс. 500 рублей. </w:t>
      </w:r>
    </w:p>
    <w:p w:rsidR="00D434D0" w:rsidRPr="004E1AEB" w:rsidRDefault="00D434D0" w:rsidP="00D434D0">
      <w:pPr>
        <w:shd w:val="clear" w:color="auto" w:fill="FFFFFF"/>
        <w:ind w:firstLine="720"/>
        <w:jc w:val="both"/>
        <w:rPr>
          <w:rFonts w:ascii="Times New Roman" w:hAnsi="Times New Roman"/>
          <w:szCs w:val="28"/>
        </w:rPr>
      </w:pPr>
      <w:r w:rsidRPr="004E1AEB">
        <w:rPr>
          <w:rFonts w:ascii="Times New Roman" w:hAnsi="Times New Roman"/>
          <w:szCs w:val="28"/>
        </w:rPr>
        <w:t>Задаток – в размере  3 тыс. 100 рублей – 20 процентов от начального размера годовой арендной платы за земельный участок.</w:t>
      </w:r>
    </w:p>
    <w:p w:rsidR="00D434D0" w:rsidRPr="004E1AEB" w:rsidRDefault="00D434D0" w:rsidP="00D434D0">
      <w:pPr>
        <w:shd w:val="clear" w:color="auto" w:fill="FFFFFF"/>
        <w:ind w:firstLine="720"/>
        <w:jc w:val="both"/>
        <w:rPr>
          <w:rFonts w:ascii="Times New Roman" w:hAnsi="Times New Roman"/>
          <w:szCs w:val="28"/>
        </w:rPr>
      </w:pPr>
      <w:r w:rsidRPr="004E1AEB">
        <w:rPr>
          <w:rFonts w:ascii="Times New Roman" w:hAnsi="Times New Roman"/>
          <w:szCs w:val="28"/>
        </w:rPr>
        <w:t>Шаг аукциона – 400 рублей – 2,58 процента от начального размера годовой арендной платы за земельный участок.</w:t>
      </w:r>
    </w:p>
    <w:p w:rsidR="00EC4C6E" w:rsidRDefault="00EC4C6E" w:rsidP="00EC4C6E">
      <w:pPr>
        <w:autoSpaceDE w:val="0"/>
        <w:autoSpaceDN w:val="0"/>
        <w:adjustRightInd w:val="0"/>
        <w:ind w:firstLine="540"/>
        <w:jc w:val="both"/>
        <w:rPr>
          <w:rFonts w:ascii="Times New Roman" w:hAnsi="Times New Roman"/>
          <w:szCs w:val="28"/>
        </w:rPr>
      </w:pPr>
      <w:r>
        <w:rPr>
          <w:rFonts w:ascii="Times New Roman" w:hAnsi="Times New Roman"/>
          <w:szCs w:val="28"/>
        </w:rPr>
        <w:t xml:space="preserve">ЛОТ 5: право на заключение сроком на 5 лет договора аренды земельный участок, расположенный по адресу: Ханты-Мансийский автономный округ – </w:t>
      </w:r>
      <w:proofErr w:type="spellStart"/>
      <w:r>
        <w:rPr>
          <w:rFonts w:ascii="Times New Roman" w:hAnsi="Times New Roman"/>
          <w:szCs w:val="28"/>
        </w:rPr>
        <w:t>Югра</w:t>
      </w:r>
      <w:proofErr w:type="spellEnd"/>
      <w:r>
        <w:rPr>
          <w:rFonts w:ascii="Times New Roman" w:hAnsi="Times New Roman"/>
          <w:szCs w:val="28"/>
        </w:rPr>
        <w:t>, Ханты-Мансийский район, п. Бобровский, ул. Школьная, общей площадью 5000 кв. метров, относящийся к категории земель: «земли населенных пунктов», с видом разрешенного использования: склады (производственная база). Кадастровый номер земельного участка 86:02:1213001:956.</w:t>
      </w:r>
    </w:p>
    <w:p w:rsidR="00EC4C6E" w:rsidRDefault="00EC4C6E" w:rsidP="00EC4C6E">
      <w:pPr>
        <w:shd w:val="clear" w:color="auto" w:fill="FFFFFF"/>
        <w:ind w:firstLine="720"/>
        <w:jc w:val="both"/>
        <w:rPr>
          <w:rFonts w:ascii="Times New Roman" w:hAnsi="Times New Roman"/>
          <w:color w:val="000000"/>
          <w:szCs w:val="28"/>
        </w:rPr>
      </w:pPr>
      <w:r>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В соответствии с «Правилами технологического присоединения </w:t>
      </w:r>
      <w:proofErr w:type="spellStart"/>
      <w:r>
        <w:rPr>
          <w:rFonts w:ascii="Times New Roman" w:hAnsi="Times New Roman"/>
          <w:szCs w:val="28"/>
        </w:rPr>
        <w:t>энергопринимающих</w:t>
      </w:r>
      <w:proofErr w:type="spellEnd"/>
      <w:r>
        <w:rPr>
          <w:rFonts w:ascii="Times New Roman" w:hAnsi="Times New Roman"/>
          <w:szCs w:val="28"/>
        </w:rPr>
        <w:t xml:space="preserve"> устройств потребителей электрической энергии, а также объектов электросетевого хозяйства</w:t>
      </w:r>
      <w:r>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Pr>
          <w:rFonts w:ascii="Times New Roman" w:hAnsi="Times New Roman"/>
          <w:szCs w:val="28"/>
        </w:rPr>
        <w:t>технические условия для технического присоединения к электрическим сетям ОАО «</w:t>
      </w:r>
      <w:proofErr w:type="spellStart"/>
      <w:r>
        <w:rPr>
          <w:rFonts w:ascii="Times New Roman" w:hAnsi="Times New Roman"/>
          <w:szCs w:val="28"/>
        </w:rPr>
        <w:t>ЮТЭК-Региональные</w:t>
      </w:r>
      <w:proofErr w:type="spellEnd"/>
      <w:r>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Pr>
          <w:rFonts w:ascii="Times New Roman" w:hAnsi="Times New Roman"/>
          <w:color w:val="000000"/>
          <w:szCs w:val="28"/>
        </w:rPr>
        <w:t xml:space="preserve">  </w:t>
      </w:r>
      <w:r>
        <w:rPr>
          <w:rFonts w:ascii="Times New Roman" w:hAnsi="Times New Roman"/>
          <w:szCs w:val="28"/>
        </w:rPr>
        <w:t xml:space="preserve">Плата за подключение к сетям инженерно-технического обеспечения не установлена. </w:t>
      </w:r>
    </w:p>
    <w:p w:rsidR="00EC4C6E" w:rsidRDefault="00EC4C6E" w:rsidP="00EC4C6E">
      <w:pPr>
        <w:shd w:val="clear" w:color="auto" w:fill="FFFFFF"/>
        <w:ind w:firstLine="720"/>
        <w:jc w:val="both"/>
        <w:rPr>
          <w:rFonts w:ascii="Times New Roman" w:hAnsi="Times New Roman"/>
          <w:szCs w:val="28"/>
        </w:rPr>
      </w:pPr>
      <w:r>
        <w:rPr>
          <w:rFonts w:ascii="Times New Roman" w:hAnsi="Times New Roman"/>
          <w:bCs/>
          <w:szCs w:val="28"/>
        </w:rPr>
        <w:t>Н</w:t>
      </w:r>
      <w:r>
        <w:rPr>
          <w:rFonts w:ascii="Times New Roman" w:hAnsi="Times New Roman"/>
          <w:szCs w:val="28"/>
        </w:rPr>
        <w:t xml:space="preserve">ачальный размер годовой арендной платы за земельный участок составляет 15 тыс. 700 рублей. </w:t>
      </w:r>
    </w:p>
    <w:p w:rsidR="00EC4C6E" w:rsidRDefault="00EC4C6E" w:rsidP="00EC4C6E">
      <w:pPr>
        <w:shd w:val="clear" w:color="auto" w:fill="FFFFFF"/>
        <w:ind w:firstLine="720"/>
        <w:jc w:val="both"/>
        <w:rPr>
          <w:rFonts w:ascii="Times New Roman" w:hAnsi="Times New Roman"/>
          <w:szCs w:val="28"/>
        </w:rPr>
      </w:pPr>
      <w:r>
        <w:rPr>
          <w:rFonts w:ascii="Times New Roman" w:hAnsi="Times New Roman"/>
          <w:szCs w:val="28"/>
        </w:rPr>
        <w:t>Задаток – в размере  3 тыс. 140 рублей – 20 процентов от начального размера годовой арендной платы за земельный участок.</w:t>
      </w:r>
    </w:p>
    <w:p w:rsidR="00EC4C6E" w:rsidRDefault="00EC4C6E" w:rsidP="00EC4C6E">
      <w:pPr>
        <w:shd w:val="clear" w:color="auto" w:fill="FFFFFF"/>
        <w:ind w:firstLine="720"/>
        <w:jc w:val="both"/>
        <w:rPr>
          <w:rFonts w:ascii="Times New Roman" w:hAnsi="Times New Roman"/>
          <w:szCs w:val="28"/>
        </w:rPr>
      </w:pPr>
      <w:r>
        <w:rPr>
          <w:rFonts w:ascii="Times New Roman" w:hAnsi="Times New Roman"/>
          <w:szCs w:val="28"/>
        </w:rPr>
        <w:t>Шаг аукциона – 400 рублей – 2,55 процента от начального размера годовой арендной платы за земельный участок.</w:t>
      </w:r>
    </w:p>
    <w:p w:rsidR="003B4817" w:rsidRPr="004E1AEB" w:rsidRDefault="003B4817" w:rsidP="004E1AEB">
      <w:pPr>
        <w:shd w:val="clear" w:color="auto" w:fill="FFFFFF"/>
        <w:ind w:firstLine="720"/>
        <w:jc w:val="both"/>
        <w:rPr>
          <w:rFonts w:ascii="Times New Roman" w:hAnsi="Times New Roman"/>
          <w:szCs w:val="28"/>
        </w:rPr>
      </w:pPr>
      <w:r w:rsidRPr="00BB1F54">
        <w:rPr>
          <w:rFonts w:ascii="Times New Roman" w:hAnsi="Times New Roman"/>
          <w:szCs w:val="28"/>
        </w:rPr>
        <w:t xml:space="preserve">  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BB1F54">
        <w:rPr>
          <w:rFonts w:ascii="Times New Roman" w:hAnsi="Times New Roman"/>
          <w:b/>
          <w:szCs w:val="28"/>
        </w:rPr>
        <w:t>)</w:t>
      </w:r>
      <w:r w:rsidRPr="00BB1F54">
        <w:rPr>
          <w:rFonts w:ascii="Times New Roman" w:hAnsi="Times New Roman"/>
          <w:szCs w:val="28"/>
        </w:rPr>
        <w:t xml:space="preserve"> в двух экземплярах, один из которых остается у организатора аукциона, другой у претендента. </w:t>
      </w:r>
    </w:p>
    <w:p w:rsidR="003B4817" w:rsidRPr="003B4817" w:rsidRDefault="003B4817" w:rsidP="003B4817">
      <w:pPr>
        <w:shd w:val="clear" w:color="auto" w:fill="FFFFFF"/>
        <w:ind w:firstLine="540"/>
        <w:rPr>
          <w:rFonts w:ascii="Times New Roman" w:hAnsi="Times New Roman"/>
          <w:i/>
          <w:szCs w:val="28"/>
        </w:rPr>
      </w:pPr>
      <w:r w:rsidRPr="003B4817">
        <w:rPr>
          <w:rFonts w:ascii="Times New Roman" w:hAnsi="Times New Roman"/>
          <w:i/>
          <w:szCs w:val="28"/>
        </w:rPr>
        <w:lastRenderedPageBreak/>
        <w:t>Перечень документов к заявке на участие в аукционе юридического лица:</w:t>
      </w:r>
    </w:p>
    <w:p w:rsidR="003B4817" w:rsidRPr="003B4817" w:rsidRDefault="003B4817" w:rsidP="003B4817">
      <w:pPr>
        <w:widowControl w:val="0"/>
        <w:shd w:val="clear" w:color="auto" w:fill="FFFFFF"/>
        <w:autoSpaceDE w:val="0"/>
        <w:autoSpaceDN w:val="0"/>
        <w:adjustRightInd w:val="0"/>
        <w:ind w:firstLine="567"/>
        <w:jc w:val="both"/>
        <w:rPr>
          <w:rFonts w:ascii="Times New Roman" w:hAnsi="Times New Roman"/>
          <w:szCs w:val="28"/>
        </w:rPr>
      </w:pPr>
      <w:r w:rsidRPr="003B4817">
        <w:rPr>
          <w:rFonts w:ascii="Times New Roman" w:hAnsi="Times New Roman"/>
          <w:szCs w:val="28"/>
        </w:rPr>
        <w:t>1. Документ, подтверждающий внесение задатка.</w:t>
      </w:r>
    </w:p>
    <w:p w:rsidR="003B4817" w:rsidRPr="003B4817" w:rsidRDefault="003B4817" w:rsidP="003B4817">
      <w:pPr>
        <w:widowControl w:val="0"/>
        <w:shd w:val="clear" w:color="auto" w:fill="FFFFFF"/>
        <w:autoSpaceDE w:val="0"/>
        <w:autoSpaceDN w:val="0"/>
        <w:adjustRightInd w:val="0"/>
        <w:ind w:firstLine="567"/>
        <w:jc w:val="both"/>
        <w:rPr>
          <w:rFonts w:ascii="Times New Roman" w:hAnsi="Times New Roman"/>
          <w:szCs w:val="28"/>
        </w:rPr>
      </w:pPr>
      <w:r w:rsidRPr="003B4817">
        <w:rPr>
          <w:rFonts w:ascii="Times New Roman" w:hAnsi="Times New Roman"/>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B4817" w:rsidRPr="003B4817" w:rsidRDefault="003B4817" w:rsidP="003B4817">
      <w:pPr>
        <w:shd w:val="clear" w:color="auto" w:fill="FFFFFF"/>
        <w:tabs>
          <w:tab w:val="left" w:pos="0"/>
        </w:tabs>
        <w:ind w:firstLine="709"/>
        <w:jc w:val="both"/>
        <w:rPr>
          <w:rFonts w:ascii="Times New Roman" w:hAnsi="Times New Roman"/>
          <w:i/>
          <w:szCs w:val="28"/>
        </w:rPr>
      </w:pPr>
      <w:r w:rsidRPr="003B4817">
        <w:rPr>
          <w:rFonts w:ascii="Times New Roman" w:hAnsi="Times New Roman"/>
          <w:i/>
          <w:szCs w:val="28"/>
        </w:rPr>
        <w:t>Перечень документов к заявке на участие в аукционе граждан и индивидуальных предпринимателей</w:t>
      </w:r>
    </w:p>
    <w:p w:rsidR="003B4817" w:rsidRPr="003B4817" w:rsidRDefault="003B4817" w:rsidP="003B4817">
      <w:pPr>
        <w:shd w:val="clear" w:color="auto" w:fill="FFFFFF"/>
        <w:ind w:firstLine="709"/>
        <w:jc w:val="both"/>
        <w:rPr>
          <w:rFonts w:ascii="Times New Roman" w:hAnsi="Times New Roman"/>
          <w:szCs w:val="28"/>
        </w:rPr>
      </w:pPr>
      <w:r w:rsidRPr="003B4817">
        <w:rPr>
          <w:rFonts w:ascii="Times New Roman" w:hAnsi="Times New Roman"/>
          <w:szCs w:val="28"/>
        </w:rPr>
        <w:t>1.  Копия документа, удостоверяющего личность, - для физического лица.</w:t>
      </w:r>
    </w:p>
    <w:p w:rsidR="003B4817" w:rsidRPr="003B4817" w:rsidRDefault="003B4817" w:rsidP="003B4817">
      <w:pPr>
        <w:shd w:val="clear" w:color="auto" w:fill="FFFFFF"/>
        <w:ind w:firstLine="709"/>
        <w:jc w:val="both"/>
        <w:rPr>
          <w:rFonts w:ascii="Times New Roman" w:hAnsi="Times New Roman"/>
          <w:szCs w:val="28"/>
        </w:rPr>
      </w:pPr>
      <w:r w:rsidRPr="003B4817">
        <w:rPr>
          <w:rFonts w:ascii="Times New Roman" w:hAnsi="Times New Roman"/>
          <w:szCs w:val="28"/>
        </w:rPr>
        <w:t>2.  Документ, подтверждающий внесение задатка.</w:t>
      </w:r>
    </w:p>
    <w:p w:rsidR="003B4817" w:rsidRPr="003B4817" w:rsidRDefault="003B4817" w:rsidP="003B4817">
      <w:pPr>
        <w:widowControl w:val="0"/>
        <w:shd w:val="clear" w:color="auto" w:fill="FFFFFF"/>
        <w:autoSpaceDE w:val="0"/>
        <w:autoSpaceDN w:val="0"/>
        <w:adjustRightInd w:val="0"/>
        <w:ind w:firstLine="708"/>
        <w:jc w:val="both"/>
        <w:rPr>
          <w:rFonts w:ascii="Times New Roman" w:hAnsi="Times New Roman"/>
          <w:szCs w:val="28"/>
        </w:rPr>
      </w:pPr>
      <w:r w:rsidRPr="003B4817">
        <w:rPr>
          <w:rFonts w:ascii="Times New Roman" w:hAnsi="Times New Roman"/>
          <w:szCs w:val="28"/>
        </w:rPr>
        <w:t>Заявка с прилагаемыми к ней документами регистрируется организатором аукциона в журнале приема заявок.</w:t>
      </w:r>
    </w:p>
    <w:p w:rsidR="003B4817" w:rsidRPr="003B4817" w:rsidRDefault="003B4817" w:rsidP="003B4817">
      <w:pPr>
        <w:pStyle w:val="ConsPlusNormal"/>
        <w:widowControl/>
        <w:tabs>
          <w:tab w:val="left" w:pos="720"/>
        </w:tabs>
        <w:ind w:firstLine="680"/>
        <w:jc w:val="both"/>
        <w:rPr>
          <w:rFonts w:ascii="Times New Roman" w:hAnsi="Times New Roman" w:cs="Times New Roman"/>
          <w:bCs/>
          <w:sz w:val="28"/>
          <w:szCs w:val="28"/>
        </w:rPr>
      </w:pPr>
      <w:r w:rsidRPr="003B4817">
        <w:rPr>
          <w:rFonts w:ascii="Times New Roman" w:hAnsi="Times New Roman" w:cs="Times New Roman"/>
          <w:sz w:val="28"/>
          <w:szCs w:val="28"/>
        </w:rPr>
        <w:t>Заявки и необходимые документы на участие в аукционе принимаются организатором торгов в рабочие дни с 10 часов 00 минут до 17 часов 00 минут местного времени</w:t>
      </w:r>
      <w:r w:rsidR="00C67BAD">
        <w:rPr>
          <w:rFonts w:ascii="Times New Roman" w:hAnsi="Times New Roman" w:cs="Times New Roman"/>
          <w:color w:val="FF0000"/>
          <w:sz w:val="28"/>
          <w:szCs w:val="28"/>
        </w:rPr>
        <w:t xml:space="preserve"> </w:t>
      </w:r>
      <w:r w:rsidRPr="003B4817">
        <w:rPr>
          <w:rFonts w:ascii="Times New Roman" w:hAnsi="Times New Roman" w:cs="Times New Roman"/>
          <w:color w:val="FF0000"/>
          <w:sz w:val="28"/>
          <w:szCs w:val="28"/>
        </w:rPr>
        <w:t xml:space="preserve">  </w:t>
      </w:r>
      <w:r w:rsidRPr="003B4817">
        <w:rPr>
          <w:rFonts w:ascii="Times New Roman" w:hAnsi="Times New Roman" w:cs="Times New Roman"/>
          <w:sz w:val="28"/>
          <w:szCs w:val="28"/>
        </w:rPr>
        <w:t xml:space="preserve">с </w:t>
      </w:r>
      <w:r w:rsidR="00D434D0">
        <w:rPr>
          <w:rFonts w:ascii="Times New Roman" w:hAnsi="Times New Roman" w:cs="Times New Roman"/>
          <w:bCs/>
          <w:sz w:val="28"/>
          <w:szCs w:val="28"/>
        </w:rPr>
        <w:t>16</w:t>
      </w:r>
      <w:r w:rsidR="004A4C4A">
        <w:rPr>
          <w:rFonts w:ascii="Times New Roman" w:hAnsi="Times New Roman" w:cs="Times New Roman"/>
          <w:bCs/>
          <w:sz w:val="28"/>
          <w:szCs w:val="28"/>
        </w:rPr>
        <w:t xml:space="preserve"> </w:t>
      </w:r>
      <w:r w:rsidRPr="003B4817">
        <w:rPr>
          <w:rFonts w:ascii="Times New Roman" w:hAnsi="Times New Roman" w:cs="Times New Roman"/>
          <w:bCs/>
          <w:sz w:val="28"/>
          <w:szCs w:val="28"/>
        </w:rPr>
        <w:t xml:space="preserve"> </w:t>
      </w:r>
      <w:r w:rsidR="00D434D0">
        <w:rPr>
          <w:rFonts w:ascii="Times New Roman" w:hAnsi="Times New Roman" w:cs="Times New Roman"/>
          <w:bCs/>
          <w:sz w:val="28"/>
          <w:szCs w:val="28"/>
        </w:rPr>
        <w:t>февраля</w:t>
      </w:r>
      <w:r w:rsidR="004A4C4A">
        <w:rPr>
          <w:rFonts w:ascii="Times New Roman" w:hAnsi="Times New Roman" w:cs="Times New Roman"/>
          <w:bCs/>
          <w:sz w:val="28"/>
          <w:szCs w:val="28"/>
        </w:rPr>
        <w:t xml:space="preserve"> </w:t>
      </w:r>
      <w:r w:rsidRPr="003B4817">
        <w:rPr>
          <w:rFonts w:ascii="Times New Roman" w:hAnsi="Times New Roman" w:cs="Times New Roman"/>
          <w:bCs/>
          <w:sz w:val="28"/>
          <w:szCs w:val="28"/>
        </w:rPr>
        <w:t xml:space="preserve"> 201</w:t>
      </w:r>
      <w:r w:rsidR="00D434D0">
        <w:rPr>
          <w:rFonts w:ascii="Times New Roman" w:hAnsi="Times New Roman" w:cs="Times New Roman"/>
          <w:bCs/>
          <w:sz w:val="28"/>
          <w:szCs w:val="28"/>
        </w:rPr>
        <w:t>8</w:t>
      </w:r>
      <w:r w:rsidRPr="003B4817">
        <w:rPr>
          <w:rFonts w:ascii="Times New Roman" w:hAnsi="Times New Roman" w:cs="Times New Roman"/>
          <w:bCs/>
          <w:sz w:val="28"/>
          <w:szCs w:val="28"/>
        </w:rPr>
        <w:t xml:space="preserve"> года </w:t>
      </w:r>
      <w:r w:rsidRPr="003B4817">
        <w:rPr>
          <w:rFonts w:ascii="Times New Roman" w:hAnsi="Times New Roman" w:cs="Times New Roman"/>
          <w:sz w:val="28"/>
          <w:szCs w:val="28"/>
        </w:rPr>
        <w:t>по</w:t>
      </w:r>
      <w:r w:rsidRPr="003B4817">
        <w:rPr>
          <w:rFonts w:ascii="Times New Roman" w:hAnsi="Times New Roman" w:cs="Times New Roman"/>
          <w:bCs/>
          <w:sz w:val="28"/>
          <w:szCs w:val="28"/>
        </w:rPr>
        <w:t xml:space="preserve"> </w:t>
      </w:r>
      <w:r w:rsidR="00D434D0">
        <w:rPr>
          <w:rFonts w:ascii="Times New Roman" w:hAnsi="Times New Roman" w:cs="Times New Roman"/>
          <w:bCs/>
          <w:sz w:val="28"/>
          <w:szCs w:val="28"/>
        </w:rPr>
        <w:t>14</w:t>
      </w:r>
      <w:r w:rsidR="004A4C4A">
        <w:rPr>
          <w:rFonts w:ascii="Times New Roman" w:hAnsi="Times New Roman" w:cs="Times New Roman"/>
          <w:bCs/>
          <w:sz w:val="28"/>
          <w:szCs w:val="28"/>
        </w:rPr>
        <w:t xml:space="preserve"> </w:t>
      </w:r>
      <w:r w:rsidR="00D434D0">
        <w:rPr>
          <w:rFonts w:ascii="Times New Roman" w:hAnsi="Times New Roman" w:cs="Times New Roman"/>
          <w:bCs/>
          <w:sz w:val="28"/>
          <w:szCs w:val="28"/>
        </w:rPr>
        <w:t>марта</w:t>
      </w:r>
      <w:r w:rsidRPr="003B4817">
        <w:rPr>
          <w:rFonts w:ascii="Times New Roman" w:hAnsi="Times New Roman" w:cs="Times New Roman"/>
          <w:bCs/>
          <w:sz w:val="28"/>
          <w:szCs w:val="28"/>
        </w:rPr>
        <w:t xml:space="preserve">  201</w:t>
      </w:r>
      <w:r w:rsidR="00D434D0">
        <w:rPr>
          <w:rFonts w:ascii="Times New Roman" w:hAnsi="Times New Roman" w:cs="Times New Roman"/>
          <w:bCs/>
          <w:sz w:val="28"/>
          <w:szCs w:val="28"/>
        </w:rPr>
        <w:t>8</w:t>
      </w:r>
      <w:r w:rsidRPr="003B4817">
        <w:rPr>
          <w:rFonts w:ascii="Times New Roman" w:hAnsi="Times New Roman" w:cs="Times New Roman"/>
          <w:bCs/>
          <w:sz w:val="28"/>
          <w:szCs w:val="28"/>
        </w:rPr>
        <w:t xml:space="preserve"> года </w:t>
      </w:r>
      <w:r w:rsidRPr="003B4817">
        <w:rPr>
          <w:rFonts w:ascii="Times New Roman" w:hAnsi="Times New Roman" w:cs="Times New Roman"/>
          <w:sz w:val="28"/>
          <w:szCs w:val="28"/>
        </w:rPr>
        <w:t xml:space="preserve">в здании Администрации Ханты-Мансийского района, по адресу: </w:t>
      </w:r>
      <w:r w:rsidRPr="003B4817">
        <w:rPr>
          <w:rFonts w:ascii="Times New Roman" w:hAnsi="Times New Roman" w:cs="Times New Roman"/>
          <w:bCs/>
          <w:sz w:val="28"/>
          <w:szCs w:val="28"/>
        </w:rPr>
        <w:t xml:space="preserve">Тюменская область, Ханты-Мансийский автономный округ - </w:t>
      </w:r>
      <w:proofErr w:type="spellStart"/>
      <w:r w:rsidRPr="003B4817">
        <w:rPr>
          <w:rFonts w:ascii="Times New Roman" w:hAnsi="Times New Roman" w:cs="Times New Roman"/>
          <w:bCs/>
          <w:sz w:val="28"/>
          <w:szCs w:val="28"/>
        </w:rPr>
        <w:t>Югра</w:t>
      </w:r>
      <w:proofErr w:type="spellEnd"/>
      <w:r w:rsidRPr="003B4817">
        <w:rPr>
          <w:rFonts w:ascii="Times New Roman" w:hAnsi="Times New Roman" w:cs="Times New Roman"/>
          <w:bCs/>
          <w:sz w:val="28"/>
          <w:szCs w:val="28"/>
        </w:rPr>
        <w:t xml:space="preserve">, г. Ханты-Мансийск, ул. Гагарина, 214, </w:t>
      </w:r>
      <w:proofErr w:type="spellStart"/>
      <w:r w:rsidRPr="003B4817">
        <w:rPr>
          <w:rFonts w:ascii="Times New Roman" w:hAnsi="Times New Roman" w:cs="Times New Roman"/>
          <w:bCs/>
          <w:sz w:val="28"/>
          <w:szCs w:val="28"/>
        </w:rPr>
        <w:t>каб</w:t>
      </w:r>
      <w:proofErr w:type="spellEnd"/>
      <w:r w:rsidRPr="003B4817">
        <w:rPr>
          <w:rFonts w:ascii="Times New Roman" w:hAnsi="Times New Roman" w:cs="Times New Roman"/>
          <w:bCs/>
          <w:sz w:val="28"/>
          <w:szCs w:val="28"/>
        </w:rPr>
        <w:t>. 12</w:t>
      </w:r>
      <w:r w:rsidR="00D434D0">
        <w:rPr>
          <w:rFonts w:ascii="Times New Roman" w:hAnsi="Times New Roman" w:cs="Times New Roman"/>
          <w:bCs/>
          <w:sz w:val="28"/>
          <w:szCs w:val="28"/>
        </w:rPr>
        <w:t>0</w:t>
      </w:r>
      <w:r w:rsidRPr="003B4817">
        <w:rPr>
          <w:rFonts w:ascii="Times New Roman" w:hAnsi="Times New Roman" w:cs="Times New Roman"/>
          <w:bCs/>
          <w:sz w:val="28"/>
          <w:szCs w:val="28"/>
        </w:rPr>
        <w:t>.</w:t>
      </w:r>
    </w:p>
    <w:p w:rsidR="003B4817" w:rsidRPr="00BB1F54" w:rsidRDefault="003B4817" w:rsidP="003B4817">
      <w:pPr>
        <w:pStyle w:val="ConsPlusNormal"/>
        <w:widowControl/>
        <w:tabs>
          <w:tab w:val="left" w:pos="720"/>
        </w:tabs>
        <w:ind w:firstLine="567"/>
        <w:jc w:val="both"/>
        <w:rPr>
          <w:rFonts w:ascii="Times New Roman" w:hAnsi="Times New Roman" w:cs="Times New Roman"/>
          <w:sz w:val="28"/>
          <w:szCs w:val="28"/>
        </w:rPr>
      </w:pPr>
      <w:r w:rsidRPr="003B4817">
        <w:rPr>
          <w:rFonts w:ascii="Times New Roman" w:hAnsi="Times New Roman" w:cs="Times New Roman"/>
          <w:sz w:val="28"/>
          <w:szCs w:val="28"/>
        </w:rPr>
        <w:t xml:space="preserve">Заявка на участие в аукционе, поступившая по истечении срока ее </w:t>
      </w:r>
      <w:r w:rsidRPr="00BB1F54">
        <w:rPr>
          <w:rFonts w:ascii="Times New Roman" w:hAnsi="Times New Roman" w:cs="Times New Roman"/>
          <w:sz w:val="28"/>
          <w:szCs w:val="28"/>
        </w:rPr>
        <w:t>приема, возвращается в день ее поступления заявителю.</w:t>
      </w:r>
    </w:p>
    <w:p w:rsidR="003B4817" w:rsidRPr="00BB1F54" w:rsidRDefault="003B4817" w:rsidP="003B4817">
      <w:pPr>
        <w:shd w:val="clear" w:color="auto" w:fill="FFFFFF"/>
        <w:ind w:firstLine="567"/>
        <w:jc w:val="both"/>
        <w:rPr>
          <w:rFonts w:ascii="Times New Roman" w:hAnsi="Times New Roman"/>
          <w:bCs/>
          <w:szCs w:val="28"/>
        </w:rPr>
      </w:pPr>
      <w:r w:rsidRPr="00BB1F54">
        <w:rPr>
          <w:rFonts w:ascii="Times New Roman" w:hAnsi="Times New Roman"/>
          <w:szCs w:val="28"/>
        </w:rPr>
        <w:t xml:space="preserve">Срок рассмотрения заявок и определение участников аукциона  </w:t>
      </w:r>
      <w:r w:rsidR="00D434D0">
        <w:rPr>
          <w:rFonts w:ascii="Times New Roman" w:hAnsi="Times New Roman"/>
          <w:szCs w:val="28"/>
        </w:rPr>
        <w:t>16</w:t>
      </w:r>
      <w:r w:rsidRPr="00BB1F54">
        <w:rPr>
          <w:rFonts w:ascii="Times New Roman" w:hAnsi="Times New Roman"/>
          <w:szCs w:val="28"/>
        </w:rPr>
        <w:t xml:space="preserve"> </w:t>
      </w:r>
      <w:r w:rsidR="00D434D0">
        <w:rPr>
          <w:rFonts w:ascii="Times New Roman" w:hAnsi="Times New Roman"/>
          <w:szCs w:val="28"/>
        </w:rPr>
        <w:t>марта</w:t>
      </w:r>
      <w:r w:rsidRPr="00BB1F54">
        <w:rPr>
          <w:rFonts w:ascii="Times New Roman" w:hAnsi="Times New Roman"/>
          <w:szCs w:val="28"/>
        </w:rPr>
        <w:t xml:space="preserve"> 201</w:t>
      </w:r>
      <w:r w:rsidR="00D434D0">
        <w:rPr>
          <w:rFonts w:ascii="Times New Roman" w:hAnsi="Times New Roman"/>
          <w:szCs w:val="28"/>
        </w:rPr>
        <w:t>8</w:t>
      </w:r>
      <w:r w:rsidRPr="00BB1F54">
        <w:rPr>
          <w:rFonts w:ascii="Times New Roman" w:hAnsi="Times New Roman"/>
          <w:szCs w:val="28"/>
        </w:rPr>
        <w:t xml:space="preserve"> года  в 10 часов 00 минут по местному времени в здании Администрации Ханты-Мансийского района, по адресу: </w:t>
      </w:r>
      <w:r w:rsidRPr="00BB1F54">
        <w:rPr>
          <w:rFonts w:ascii="Times New Roman" w:hAnsi="Times New Roman"/>
          <w:bCs/>
          <w:szCs w:val="28"/>
        </w:rPr>
        <w:t xml:space="preserve">Тюменская область, Ханты-Мансийский автономный </w:t>
      </w:r>
      <w:proofErr w:type="spellStart"/>
      <w:r w:rsidRPr="00BB1F54">
        <w:rPr>
          <w:rFonts w:ascii="Times New Roman" w:hAnsi="Times New Roman"/>
          <w:bCs/>
          <w:szCs w:val="28"/>
        </w:rPr>
        <w:t>округ-Югра</w:t>
      </w:r>
      <w:proofErr w:type="spellEnd"/>
      <w:r w:rsidRPr="00BB1F54">
        <w:rPr>
          <w:rFonts w:ascii="Times New Roman" w:hAnsi="Times New Roman"/>
          <w:bCs/>
          <w:szCs w:val="28"/>
        </w:rPr>
        <w:t xml:space="preserve">, г. Ханты-Мансийск, ул. Гагарина, 214, </w:t>
      </w:r>
      <w:proofErr w:type="spellStart"/>
      <w:r w:rsidRPr="00BB1F54">
        <w:rPr>
          <w:rFonts w:ascii="Times New Roman" w:hAnsi="Times New Roman"/>
          <w:bCs/>
          <w:szCs w:val="28"/>
        </w:rPr>
        <w:t>каб</w:t>
      </w:r>
      <w:proofErr w:type="spellEnd"/>
      <w:r w:rsidRPr="00BB1F54">
        <w:rPr>
          <w:rFonts w:ascii="Times New Roman" w:hAnsi="Times New Roman"/>
          <w:bCs/>
          <w:szCs w:val="28"/>
        </w:rPr>
        <w:t>. 12</w:t>
      </w:r>
      <w:r w:rsidR="00D434D0">
        <w:rPr>
          <w:rFonts w:ascii="Times New Roman" w:hAnsi="Times New Roman"/>
          <w:bCs/>
          <w:szCs w:val="28"/>
        </w:rPr>
        <w:t>0</w:t>
      </w:r>
      <w:r w:rsidRPr="00BB1F54">
        <w:rPr>
          <w:rFonts w:ascii="Times New Roman" w:hAnsi="Times New Roman"/>
          <w:szCs w:val="28"/>
        </w:rPr>
        <w:t>.</w:t>
      </w:r>
    </w:p>
    <w:p w:rsidR="003B4817" w:rsidRPr="00BB1F54" w:rsidRDefault="003B4817" w:rsidP="003B4817">
      <w:pPr>
        <w:shd w:val="clear" w:color="auto" w:fill="FFFFFF"/>
        <w:ind w:firstLine="567"/>
        <w:jc w:val="both"/>
        <w:rPr>
          <w:rFonts w:ascii="Times New Roman" w:hAnsi="Times New Roman"/>
          <w:szCs w:val="28"/>
        </w:rPr>
      </w:pPr>
      <w:r w:rsidRPr="00BB1F54">
        <w:rPr>
          <w:rFonts w:ascii="Times New Roman" w:hAnsi="Times New Roman"/>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3B4817" w:rsidRPr="00BB1F54" w:rsidRDefault="003B4817" w:rsidP="003B4817">
      <w:pPr>
        <w:shd w:val="clear" w:color="auto" w:fill="FFFFFF"/>
        <w:ind w:firstLine="567"/>
        <w:jc w:val="both"/>
        <w:rPr>
          <w:rFonts w:ascii="Times New Roman" w:hAnsi="Times New Roman"/>
          <w:szCs w:val="28"/>
        </w:rPr>
      </w:pPr>
      <w:r w:rsidRPr="00BB1F54">
        <w:rPr>
          <w:rFonts w:ascii="Times New Roman" w:hAnsi="Times New Roman"/>
          <w:szCs w:val="28"/>
        </w:rPr>
        <w:t>Сумма задатка возвращается лицам, участвовавшим в аукционе, но не ставшим победителями аукциона, в течение 3-х дней со дня подписания протокола о результатах аукциона.</w:t>
      </w:r>
    </w:p>
    <w:p w:rsidR="003B4817" w:rsidRPr="00BB1F54" w:rsidRDefault="003B4817" w:rsidP="003B4817">
      <w:pPr>
        <w:pStyle w:val="ConsPlusNormal"/>
        <w:widowControl/>
        <w:ind w:firstLine="567"/>
        <w:jc w:val="both"/>
        <w:rPr>
          <w:rFonts w:ascii="Times New Roman" w:hAnsi="Times New Roman" w:cs="Times New Roman"/>
          <w:sz w:val="28"/>
          <w:szCs w:val="28"/>
        </w:rPr>
      </w:pPr>
      <w:r w:rsidRPr="00BB1F54">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3B4817" w:rsidRPr="00BB1F54" w:rsidRDefault="003B4817" w:rsidP="003B4817">
      <w:pPr>
        <w:shd w:val="clear" w:color="auto" w:fill="FFFFFF"/>
        <w:ind w:firstLine="567"/>
        <w:jc w:val="both"/>
        <w:rPr>
          <w:rFonts w:ascii="Times New Roman" w:hAnsi="Times New Roman"/>
          <w:szCs w:val="28"/>
        </w:rPr>
      </w:pPr>
      <w:r w:rsidRPr="00BB1F54">
        <w:rPr>
          <w:rFonts w:ascii="Times New Roman" w:hAnsi="Times New Roman"/>
          <w:szCs w:val="28"/>
        </w:rPr>
        <w:t xml:space="preserve"> Реквизиты организатора торгов для перечисления задатка:</w:t>
      </w:r>
    </w:p>
    <w:p w:rsidR="003B4817" w:rsidRPr="00BB1F54" w:rsidRDefault="003B4817" w:rsidP="003B4817">
      <w:pPr>
        <w:ind w:firstLine="567"/>
        <w:rPr>
          <w:rFonts w:ascii="Times New Roman" w:hAnsi="Times New Roman"/>
          <w:szCs w:val="28"/>
        </w:rPr>
      </w:pPr>
      <w:r w:rsidRPr="00BB1F54">
        <w:rPr>
          <w:rFonts w:ascii="Times New Roman" w:hAnsi="Times New Roman"/>
          <w:szCs w:val="28"/>
        </w:rPr>
        <w:t>Департамент имущественных и земельных отношений администрации Ханты-Мансийского района</w:t>
      </w:r>
    </w:p>
    <w:p w:rsidR="003B4817" w:rsidRPr="00BB1F54" w:rsidRDefault="003B4817" w:rsidP="003B4817">
      <w:pPr>
        <w:ind w:firstLine="567"/>
        <w:rPr>
          <w:rFonts w:ascii="Times New Roman" w:hAnsi="Times New Roman"/>
          <w:szCs w:val="28"/>
        </w:rPr>
      </w:pPr>
      <w:r w:rsidRPr="00BB1F54">
        <w:rPr>
          <w:rFonts w:ascii="Times New Roman" w:hAnsi="Times New Roman"/>
          <w:szCs w:val="28"/>
        </w:rPr>
        <w:t xml:space="preserve">Юридический  и почтовый адрес: 628002 Ханты-Мансийский автономный </w:t>
      </w:r>
      <w:proofErr w:type="spellStart"/>
      <w:r w:rsidRPr="00BB1F54">
        <w:rPr>
          <w:rFonts w:ascii="Times New Roman" w:hAnsi="Times New Roman"/>
          <w:szCs w:val="28"/>
        </w:rPr>
        <w:t>округ-Югра</w:t>
      </w:r>
      <w:proofErr w:type="spellEnd"/>
      <w:r w:rsidRPr="00BB1F54">
        <w:rPr>
          <w:rFonts w:ascii="Times New Roman" w:hAnsi="Times New Roman"/>
          <w:szCs w:val="28"/>
        </w:rPr>
        <w:t xml:space="preserve"> г.Ханты-Мансийск, ул.Гагарина 214</w:t>
      </w:r>
    </w:p>
    <w:p w:rsidR="003B4817" w:rsidRPr="00BB1F54" w:rsidRDefault="003B4817" w:rsidP="003B4817">
      <w:pPr>
        <w:ind w:firstLine="567"/>
        <w:rPr>
          <w:rFonts w:ascii="Times New Roman" w:hAnsi="Times New Roman"/>
          <w:szCs w:val="28"/>
        </w:rPr>
      </w:pPr>
      <w:r w:rsidRPr="00BB1F54">
        <w:rPr>
          <w:rFonts w:ascii="Times New Roman" w:hAnsi="Times New Roman"/>
          <w:szCs w:val="28"/>
        </w:rPr>
        <w:t>Телефон/факс (3467) 35-28-10, 35-28-11</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Получатель:</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 xml:space="preserve">Комитет по финансам АХМР, Депимущества района </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 xml:space="preserve">Банк получателя: РКЦ г. Ханты-Мансийск </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БИК: 047162000</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ИНН: 8618002982</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КПП: 860101001</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Расчетный счет: 40302810300005000020</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(л/</w:t>
      </w:r>
      <w:proofErr w:type="spellStart"/>
      <w:r w:rsidRPr="00BB1F54">
        <w:rPr>
          <w:rFonts w:ascii="Times New Roman" w:hAnsi="Times New Roman"/>
          <w:szCs w:val="28"/>
        </w:rPr>
        <w:t>сч</w:t>
      </w:r>
      <w:proofErr w:type="spellEnd"/>
      <w:r w:rsidRPr="00BB1F54">
        <w:rPr>
          <w:rFonts w:ascii="Times New Roman" w:hAnsi="Times New Roman"/>
          <w:szCs w:val="28"/>
        </w:rPr>
        <w:t xml:space="preserve"> 070.01.001.2)</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ОКТМО 71829000</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lastRenderedPageBreak/>
        <w:t>КБК 070</w:t>
      </w:r>
      <w:r w:rsidR="00157F93">
        <w:rPr>
          <w:rFonts w:ascii="Times New Roman" w:hAnsi="Times New Roman"/>
          <w:szCs w:val="28"/>
        </w:rPr>
        <w:t>000</w:t>
      </w:r>
      <w:r w:rsidRPr="00BB1F54">
        <w:rPr>
          <w:rFonts w:ascii="Times New Roman" w:hAnsi="Times New Roman"/>
          <w:szCs w:val="28"/>
        </w:rPr>
        <w:t>0</w:t>
      </w:r>
      <w:r w:rsidR="00157F93">
        <w:rPr>
          <w:rFonts w:ascii="Times New Roman" w:hAnsi="Times New Roman"/>
          <w:szCs w:val="28"/>
        </w:rPr>
        <w:t>0</w:t>
      </w:r>
      <w:r w:rsidRPr="00BB1F54">
        <w:rPr>
          <w:rFonts w:ascii="Times New Roman" w:hAnsi="Times New Roman"/>
          <w:szCs w:val="28"/>
        </w:rPr>
        <w:t>0</w:t>
      </w:r>
      <w:r w:rsidR="00157F93">
        <w:rPr>
          <w:rFonts w:ascii="Times New Roman" w:hAnsi="Times New Roman"/>
          <w:szCs w:val="28"/>
        </w:rPr>
        <w:t>00</w:t>
      </w:r>
      <w:r w:rsidRPr="00BB1F54">
        <w:rPr>
          <w:rFonts w:ascii="Times New Roman" w:hAnsi="Times New Roman"/>
          <w:szCs w:val="28"/>
        </w:rPr>
        <w:t>0</w:t>
      </w:r>
      <w:r w:rsidR="00157F93">
        <w:rPr>
          <w:rFonts w:ascii="Times New Roman" w:hAnsi="Times New Roman"/>
          <w:szCs w:val="28"/>
        </w:rPr>
        <w:t>0</w:t>
      </w:r>
      <w:r w:rsidRPr="00BB1F54">
        <w:rPr>
          <w:rFonts w:ascii="Times New Roman" w:hAnsi="Times New Roman"/>
          <w:szCs w:val="28"/>
        </w:rPr>
        <w:t>0000120</w:t>
      </w:r>
    </w:p>
    <w:p w:rsidR="003B4817" w:rsidRPr="00BB1F54" w:rsidRDefault="003B4817" w:rsidP="003B4817">
      <w:pPr>
        <w:ind w:firstLine="567"/>
        <w:jc w:val="both"/>
        <w:rPr>
          <w:rFonts w:ascii="Times New Roman" w:hAnsi="Times New Roman"/>
          <w:szCs w:val="28"/>
        </w:rPr>
      </w:pPr>
      <w:r w:rsidRPr="00BB1F54">
        <w:rPr>
          <w:rFonts w:ascii="Times New Roman" w:hAnsi="Times New Roman"/>
          <w:szCs w:val="28"/>
        </w:rPr>
        <w:t>По вопросу осмотра земельных участков на местности ответственные лица – Плотников Дмитрий Николаевич, тел. 35-28-15; Бойко Вячеслав Юрьевич, тел. 35-27-56.</w:t>
      </w:r>
    </w:p>
    <w:p w:rsidR="003B4817" w:rsidRPr="003B4817" w:rsidRDefault="003B4817" w:rsidP="003B4817">
      <w:pPr>
        <w:shd w:val="clear" w:color="auto" w:fill="FFFFFF"/>
        <w:ind w:firstLine="567"/>
        <w:jc w:val="both"/>
        <w:rPr>
          <w:rFonts w:ascii="Times New Roman" w:hAnsi="Times New Roman"/>
          <w:szCs w:val="28"/>
        </w:rPr>
      </w:pPr>
      <w:r w:rsidRPr="003B4817">
        <w:rPr>
          <w:rFonts w:ascii="Times New Roman" w:hAnsi="Times New Roman"/>
          <w:szCs w:val="28"/>
        </w:rPr>
        <w:t>Существенные условия Договора указаны в проекте договора аренды земельного участка (приложение 2).</w:t>
      </w:r>
    </w:p>
    <w:p w:rsidR="003B4817" w:rsidRPr="003B4817" w:rsidRDefault="003B4817" w:rsidP="003B4817">
      <w:pPr>
        <w:shd w:val="clear" w:color="auto" w:fill="FFFFFF"/>
        <w:ind w:firstLine="567"/>
        <w:jc w:val="both"/>
        <w:rPr>
          <w:rFonts w:ascii="Times New Roman" w:hAnsi="Times New Roman"/>
          <w:szCs w:val="28"/>
        </w:rPr>
      </w:pPr>
      <w:r w:rsidRPr="003B4817">
        <w:rPr>
          <w:rFonts w:ascii="Times New Roman" w:hAnsi="Times New Roman"/>
          <w:szCs w:val="28"/>
        </w:rPr>
        <w:t>Победителем торгов признается участник, предложивший наибольший размер годовой арендной платы за конкретный земельный участок.</w:t>
      </w:r>
    </w:p>
    <w:p w:rsidR="003B4817" w:rsidRPr="003B4817" w:rsidRDefault="003B4817" w:rsidP="003B4817">
      <w:pPr>
        <w:shd w:val="clear" w:color="auto" w:fill="FFFFFF"/>
        <w:ind w:firstLine="567"/>
        <w:jc w:val="both"/>
        <w:rPr>
          <w:rFonts w:ascii="Times New Roman" w:hAnsi="Times New Roman"/>
          <w:szCs w:val="28"/>
        </w:rPr>
      </w:pPr>
      <w:r w:rsidRPr="003B4817">
        <w:rPr>
          <w:rFonts w:ascii="Times New Roman" w:hAnsi="Times New Roman"/>
          <w:szCs w:val="28"/>
        </w:rPr>
        <w:t xml:space="preserve">Итоги аукциона подводятся в день проведения – </w:t>
      </w:r>
      <w:r w:rsidR="00D434D0">
        <w:rPr>
          <w:rFonts w:ascii="Times New Roman" w:hAnsi="Times New Roman"/>
          <w:szCs w:val="28"/>
        </w:rPr>
        <w:t>19</w:t>
      </w:r>
      <w:r w:rsidRPr="003B4817">
        <w:rPr>
          <w:rFonts w:ascii="Times New Roman" w:hAnsi="Times New Roman"/>
          <w:szCs w:val="28"/>
        </w:rPr>
        <w:t xml:space="preserve"> </w:t>
      </w:r>
      <w:r w:rsidR="00D434D0">
        <w:rPr>
          <w:rFonts w:ascii="Times New Roman" w:hAnsi="Times New Roman"/>
          <w:szCs w:val="28"/>
        </w:rPr>
        <w:t>марта</w:t>
      </w:r>
      <w:r w:rsidR="004A4C4A">
        <w:rPr>
          <w:rFonts w:ascii="Times New Roman" w:hAnsi="Times New Roman"/>
          <w:szCs w:val="28"/>
        </w:rPr>
        <w:t xml:space="preserve"> </w:t>
      </w:r>
      <w:r w:rsidRPr="003B4817">
        <w:rPr>
          <w:rFonts w:ascii="Times New Roman" w:hAnsi="Times New Roman"/>
          <w:szCs w:val="28"/>
        </w:rPr>
        <w:t>201</w:t>
      </w:r>
      <w:r w:rsidR="00D434D0">
        <w:rPr>
          <w:rFonts w:ascii="Times New Roman" w:hAnsi="Times New Roman"/>
          <w:szCs w:val="28"/>
        </w:rPr>
        <w:t>8</w:t>
      </w:r>
      <w:r w:rsidRPr="003B4817">
        <w:rPr>
          <w:rFonts w:ascii="Times New Roman" w:hAnsi="Times New Roman"/>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3B4817" w:rsidRPr="003B4817" w:rsidRDefault="003B4817" w:rsidP="003B4817">
      <w:pPr>
        <w:autoSpaceDE w:val="0"/>
        <w:autoSpaceDN w:val="0"/>
        <w:adjustRightInd w:val="0"/>
        <w:ind w:firstLine="540"/>
        <w:jc w:val="both"/>
        <w:rPr>
          <w:rFonts w:ascii="Times New Roman" w:hAnsi="Times New Roman"/>
          <w:szCs w:val="28"/>
        </w:rPr>
      </w:pPr>
      <w:r w:rsidRPr="003B4817">
        <w:rPr>
          <w:rFonts w:ascii="Times New Roman" w:hAnsi="Times New Roman"/>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3B4817" w:rsidRPr="003B4817" w:rsidRDefault="003B4817" w:rsidP="003B4817">
      <w:pPr>
        <w:autoSpaceDE w:val="0"/>
        <w:autoSpaceDN w:val="0"/>
        <w:adjustRightInd w:val="0"/>
        <w:ind w:firstLine="540"/>
        <w:jc w:val="both"/>
        <w:rPr>
          <w:rFonts w:ascii="Times New Roman" w:hAnsi="Times New Roman"/>
          <w:szCs w:val="28"/>
        </w:rPr>
      </w:pPr>
      <w:r w:rsidRPr="003B4817">
        <w:rPr>
          <w:rFonts w:ascii="Times New Roman" w:hAnsi="Times New Roman"/>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5" w:history="1">
        <w:r w:rsidRPr="003B4817">
          <w:rPr>
            <w:rStyle w:val="a8"/>
            <w:rFonts w:ascii="Times New Roman" w:hAnsi="Times New Roman"/>
            <w:szCs w:val="28"/>
            <w:lang w:val="en-US"/>
          </w:rPr>
          <w:t>www</w:t>
        </w:r>
        <w:r w:rsidRPr="003B4817">
          <w:rPr>
            <w:rStyle w:val="a8"/>
            <w:rFonts w:ascii="Times New Roman" w:hAnsi="Times New Roman"/>
            <w:szCs w:val="28"/>
          </w:rPr>
          <w:t>.</w:t>
        </w:r>
        <w:r w:rsidRPr="003B4817">
          <w:rPr>
            <w:rStyle w:val="a8"/>
            <w:rFonts w:ascii="Times New Roman" w:hAnsi="Times New Roman"/>
            <w:szCs w:val="28"/>
            <w:lang w:val="en-US"/>
          </w:rPr>
          <w:t>torgi</w:t>
        </w:r>
        <w:r w:rsidRPr="003B4817">
          <w:rPr>
            <w:rStyle w:val="a8"/>
            <w:rFonts w:ascii="Times New Roman" w:hAnsi="Times New Roman"/>
            <w:szCs w:val="28"/>
          </w:rPr>
          <w:t>.</w:t>
        </w:r>
        <w:r w:rsidRPr="003B4817">
          <w:rPr>
            <w:rStyle w:val="a8"/>
            <w:rFonts w:ascii="Times New Roman" w:hAnsi="Times New Roman"/>
            <w:szCs w:val="28"/>
            <w:lang w:val="en-US"/>
          </w:rPr>
          <w:t>gov</w:t>
        </w:r>
        <w:r w:rsidRPr="003B4817">
          <w:rPr>
            <w:rStyle w:val="a8"/>
            <w:rFonts w:ascii="Times New Roman" w:hAnsi="Times New Roman"/>
            <w:szCs w:val="28"/>
          </w:rPr>
          <w:t>.</w:t>
        </w:r>
        <w:r w:rsidRPr="003B4817">
          <w:rPr>
            <w:rStyle w:val="a8"/>
            <w:rFonts w:ascii="Times New Roman" w:hAnsi="Times New Roman"/>
            <w:szCs w:val="28"/>
            <w:lang w:val="en-US"/>
          </w:rPr>
          <w:t>ru</w:t>
        </w:r>
      </w:hyperlink>
      <w:r w:rsidRPr="003B4817">
        <w:rPr>
          <w:rFonts w:ascii="Times New Roman" w:hAnsi="Times New Roman"/>
          <w:szCs w:val="28"/>
        </w:rPr>
        <w:t xml:space="preserve">, на официальном сайте администрации Ханты-Мансийского района </w:t>
      </w:r>
      <w:hyperlink r:id="rId6" w:history="1">
        <w:r w:rsidRPr="003B4817">
          <w:rPr>
            <w:rStyle w:val="a8"/>
            <w:rFonts w:ascii="Times New Roman" w:hAnsi="Times New Roman"/>
            <w:szCs w:val="28"/>
          </w:rPr>
          <w:t>http://hmrn.ru/</w:t>
        </w:r>
      </w:hyperlink>
      <w:r w:rsidRPr="003B4817">
        <w:rPr>
          <w:rFonts w:ascii="Times New Roman" w:hAnsi="Times New Roman"/>
          <w:szCs w:val="28"/>
        </w:rPr>
        <w:t xml:space="preserve"> </w:t>
      </w:r>
      <w:r w:rsidRPr="003B4817">
        <w:rPr>
          <w:rFonts w:ascii="Times New Roman" w:hAnsi="Times New Roman"/>
          <w:b/>
          <w:szCs w:val="28"/>
          <w:u w:val="single"/>
        </w:rPr>
        <w:t>в разделе «Официально», «Муниципальное имущество»</w:t>
      </w:r>
      <w:r w:rsidRPr="003B4817">
        <w:rPr>
          <w:rFonts w:ascii="Times New Roman" w:hAnsi="Times New Roman"/>
          <w:szCs w:val="28"/>
        </w:rPr>
        <w:t xml:space="preserve"> и непосредственно у организатора торгов по адресу: 628002 Ханты-Мансийский автономный округ - </w:t>
      </w:r>
      <w:proofErr w:type="spellStart"/>
      <w:r w:rsidRPr="003B4817">
        <w:rPr>
          <w:rFonts w:ascii="Times New Roman" w:hAnsi="Times New Roman"/>
          <w:szCs w:val="28"/>
        </w:rPr>
        <w:t>Югра</w:t>
      </w:r>
      <w:proofErr w:type="spellEnd"/>
      <w:r w:rsidRPr="003B4817">
        <w:rPr>
          <w:rFonts w:ascii="Times New Roman" w:hAnsi="Times New Roman"/>
          <w:szCs w:val="28"/>
        </w:rPr>
        <w:t xml:space="preserve"> г.Ханты-Мансийск, ул.Гагарина 214, </w:t>
      </w:r>
      <w:proofErr w:type="spellStart"/>
      <w:r w:rsidRPr="003B4817">
        <w:rPr>
          <w:rFonts w:ascii="Times New Roman" w:hAnsi="Times New Roman"/>
          <w:szCs w:val="28"/>
        </w:rPr>
        <w:t>каб</w:t>
      </w:r>
      <w:proofErr w:type="spellEnd"/>
      <w:r w:rsidRPr="003B4817">
        <w:rPr>
          <w:rFonts w:ascii="Times New Roman" w:hAnsi="Times New Roman"/>
          <w:szCs w:val="28"/>
        </w:rPr>
        <w:t>. 122  контактный телефон (факс): 8(3467) 35-27-56, 35-28-1</w:t>
      </w:r>
      <w:r w:rsidR="00D434D0">
        <w:rPr>
          <w:rFonts w:ascii="Times New Roman" w:hAnsi="Times New Roman"/>
          <w:szCs w:val="28"/>
        </w:rPr>
        <w:t>9</w:t>
      </w:r>
      <w:r w:rsidRPr="003B4817">
        <w:rPr>
          <w:rFonts w:ascii="Times New Roman" w:hAnsi="Times New Roman"/>
          <w:szCs w:val="28"/>
        </w:rPr>
        <w:t xml:space="preserve">. </w:t>
      </w:r>
    </w:p>
    <w:p w:rsidR="003B4817" w:rsidRPr="003B4817" w:rsidRDefault="003B4817" w:rsidP="003B4817">
      <w:pPr>
        <w:ind w:firstLine="709"/>
        <w:jc w:val="both"/>
        <w:rPr>
          <w:rFonts w:ascii="Times New Roman" w:hAnsi="Times New Roman"/>
          <w:szCs w:val="28"/>
        </w:rPr>
      </w:pPr>
      <w:r w:rsidRPr="003B4817">
        <w:rPr>
          <w:rFonts w:ascii="Times New Roman" w:hAnsi="Times New Roman"/>
          <w:szCs w:val="28"/>
        </w:rPr>
        <w:t xml:space="preserve">Ответственные лица: Бойко Вячеслав Юрьевич, </w:t>
      </w:r>
      <w:proofErr w:type="spellStart"/>
      <w:r w:rsidRPr="003B4817">
        <w:rPr>
          <w:rFonts w:ascii="Times New Roman" w:hAnsi="Times New Roman"/>
          <w:szCs w:val="28"/>
        </w:rPr>
        <w:t>Бродач</w:t>
      </w:r>
      <w:proofErr w:type="spellEnd"/>
      <w:r w:rsidRPr="003B4817">
        <w:rPr>
          <w:rFonts w:ascii="Times New Roman" w:hAnsi="Times New Roman"/>
          <w:szCs w:val="28"/>
        </w:rPr>
        <w:t xml:space="preserve"> Вероника Евгеньевна.</w:t>
      </w:r>
    </w:p>
    <w:p w:rsidR="00037B37" w:rsidRPr="003B4817" w:rsidRDefault="00037B37" w:rsidP="004958A3">
      <w:pPr>
        <w:jc w:val="both"/>
        <w:rPr>
          <w:rFonts w:ascii="Times New Roman" w:hAnsi="Times New Roman"/>
          <w:szCs w:val="28"/>
        </w:rPr>
      </w:pPr>
    </w:p>
    <w:p w:rsidR="003B4817" w:rsidRPr="003B4817" w:rsidRDefault="003B4817" w:rsidP="003B4817">
      <w:pPr>
        <w:tabs>
          <w:tab w:val="left" w:pos="0"/>
        </w:tabs>
        <w:jc w:val="both"/>
        <w:rPr>
          <w:rFonts w:ascii="Times New Roman" w:hAnsi="Times New Roman"/>
          <w:sz w:val="20"/>
        </w:rPr>
      </w:pPr>
      <w:r w:rsidRPr="003B4817">
        <w:rPr>
          <w:rFonts w:ascii="Times New Roman" w:hAnsi="Times New Roman"/>
          <w:sz w:val="20"/>
        </w:rPr>
        <w:t xml:space="preserve">               </w:t>
      </w:r>
    </w:p>
    <w:p w:rsidR="002E46B9" w:rsidRDefault="002E46B9" w:rsidP="00BB1F54">
      <w:pPr>
        <w:autoSpaceDE w:val="0"/>
        <w:autoSpaceDN w:val="0"/>
        <w:adjustRightInd w:val="0"/>
        <w:jc w:val="right"/>
        <w:outlineLvl w:val="0"/>
        <w:rPr>
          <w:rFonts w:ascii="Times New Roman" w:hAnsi="Times New Roman"/>
        </w:rPr>
      </w:pPr>
    </w:p>
    <w:p w:rsidR="00BB1F54" w:rsidRPr="00D434D0" w:rsidRDefault="00BB1F54" w:rsidP="00BB1F54">
      <w:pPr>
        <w:autoSpaceDE w:val="0"/>
        <w:autoSpaceDN w:val="0"/>
        <w:adjustRightInd w:val="0"/>
        <w:jc w:val="right"/>
        <w:outlineLvl w:val="0"/>
        <w:rPr>
          <w:rFonts w:ascii="Times New Roman" w:hAnsi="Times New Roman"/>
          <w:sz w:val="24"/>
          <w:szCs w:val="24"/>
        </w:rPr>
      </w:pPr>
      <w:r w:rsidRPr="00D434D0">
        <w:rPr>
          <w:rFonts w:ascii="Times New Roman" w:hAnsi="Times New Roman"/>
          <w:sz w:val="24"/>
          <w:szCs w:val="24"/>
        </w:rPr>
        <w:t>Приложение 1</w:t>
      </w:r>
    </w:p>
    <w:p w:rsidR="00BB1F54" w:rsidRPr="00D434D0" w:rsidRDefault="00BB1F54" w:rsidP="00BB1F54">
      <w:pPr>
        <w:pStyle w:val="ConsPlusNormal"/>
        <w:widowControl/>
        <w:ind w:firstLine="0"/>
        <w:jc w:val="right"/>
        <w:rPr>
          <w:rFonts w:ascii="Times New Roman" w:hAnsi="Times New Roman" w:cs="Times New Roman"/>
          <w:color w:val="000000"/>
          <w:sz w:val="24"/>
          <w:szCs w:val="24"/>
        </w:rPr>
      </w:pPr>
      <w:r w:rsidRPr="00D434D0">
        <w:rPr>
          <w:rFonts w:ascii="Times New Roman" w:hAnsi="Times New Roman" w:cs="Times New Roman"/>
          <w:sz w:val="24"/>
          <w:szCs w:val="24"/>
        </w:rPr>
        <w:t xml:space="preserve">к извещению </w:t>
      </w:r>
      <w:r w:rsidRPr="00D434D0">
        <w:rPr>
          <w:rFonts w:ascii="Times New Roman" w:hAnsi="Times New Roman" w:cs="Times New Roman"/>
          <w:color w:val="000000"/>
          <w:sz w:val="24"/>
          <w:szCs w:val="24"/>
        </w:rPr>
        <w:t xml:space="preserve">о проведении аукциона </w:t>
      </w:r>
    </w:p>
    <w:p w:rsidR="00BB1F54" w:rsidRPr="00D434D0" w:rsidRDefault="00BB1F54" w:rsidP="00BB1F54">
      <w:pPr>
        <w:pStyle w:val="ConsPlusNormal"/>
        <w:widowControl/>
        <w:ind w:firstLine="0"/>
        <w:jc w:val="right"/>
        <w:rPr>
          <w:rFonts w:ascii="Times New Roman" w:hAnsi="Times New Roman" w:cs="Times New Roman"/>
          <w:color w:val="000000"/>
          <w:sz w:val="24"/>
          <w:szCs w:val="24"/>
        </w:rPr>
      </w:pPr>
      <w:r w:rsidRPr="00D434D0">
        <w:rPr>
          <w:rFonts w:ascii="Times New Roman" w:hAnsi="Times New Roman" w:cs="Times New Roman"/>
          <w:color w:val="000000"/>
          <w:sz w:val="24"/>
          <w:szCs w:val="24"/>
        </w:rPr>
        <w:t xml:space="preserve">по продаже прав  на заключение </w:t>
      </w:r>
    </w:p>
    <w:p w:rsidR="00BB1F54" w:rsidRPr="00D434D0" w:rsidRDefault="00BB1F54" w:rsidP="00BB1F54">
      <w:pPr>
        <w:jc w:val="right"/>
        <w:rPr>
          <w:rFonts w:ascii="Times New Roman" w:hAnsi="Times New Roman"/>
          <w:sz w:val="24"/>
          <w:szCs w:val="24"/>
        </w:rPr>
      </w:pPr>
      <w:r w:rsidRPr="00D434D0">
        <w:rPr>
          <w:rFonts w:ascii="Times New Roman" w:hAnsi="Times New Roman"/>
          <w:color w:val="000000"/>
          <w:sz w:val="24"/>
          <w:szCs w:val="24"/>
        </w:rPr>
        <w:t>договора аренды земельного участка</w:t>
      </w:r>
    </w:p>
    <w:p w:rsidR="00BB1F54" w:rsidRPr="00D434D0" w:rsidRDefault="00BB1F54" w:rsidP="00BB1F54">
      <w:pPr>
        <w:pStyle w:val="ConsPlusNonformat"/>
        <w:widowControl/>
        <w:ind w:left="6096"/>
        <w:jc w:val="right"/>
        <w:rPr>
          <w:rFonts w:ascii="Times New Roman" w:hAnsi="Times New Roman" w:cs="Times New Roman"/>
          <w:sz w:val="24"/>
          <w:szCs w:val="24"/>
        </w:rPr>
      </w:pPr>
    </w:p>
    <w:p w:rsidR="00BB1F54" w:rsidRPr="00D434D0" w:rsidRDefault="00BB1F54" w:rsidP="00BB1F54">
      <w:pPr>
        <w:pStyle w:val="ConsPlusNonformat"/>
        <w:widowControl/>
        <w:ind w:left="6096" w:hanging="851"/>
        <w:jc w:val="right"/>
        <w:rPr>
          <w:rFonts w:ascii="Times New Roman" w:hAnsi="Times New Roman" w:cs="Times New Roman"/>
          <w:sz w:val="24"/>
          <w:szCs w:val="24"/>
        </w:rPr>
      </w:pPr>
      <w:r w:rsidRPr="00D434D0">
        <w:rPr>
          <w:rFonts w:ascii="Times New Roman" w:hAnsi="Times New Roman" w:cs="Times New Roman"/>
          <w:sz w:val="24"/>
          <w:szCs w:val="24"/>
        </w:rPr>
        <w:t xml:space="preserve">Директору Департамента </w:t>
      </w:r>
    </w:p>
    <w:p w:rsidR="00BB1F54" w:rsidRPr="00D434D0" w:rsidRDefault="00BB1F54" w:rsidP="00BB1F54">
      <w:pPr>
        <w:pStyle w:val="ConsPlusNonformat"/>
        <w:widowControl/>
        <w:ind w:left="6096" w:hanging="851"/>
        <w:jc w:val="right"/>
        <w:rPr>
          <w:rFonts w:ascii="Times New Roman" w:hAnsi="Times New Roman" w:cs="Times New Roman"/>
          <w:sz w:val="24"/>
          <w:szCs w:val="24"/>
        </w:rPr>
      </w:pPr>
      <w:r w:rsidRPr="00D434D0">
        <w:rPr>
          <w:rFonts w:ascii="Times New Roman" w:hAnsi="Times New Roman" w:cs="Times New Roman"/>
          <w:sz w:val="24"/>
          <w:szCs w:val="24"/>
        </w:rPr>
        <w:t xml:space="preserve">имущественных и земельных отношений </w:t>
      </w:r>
    </w:p>
    <w:p w:rsidR="00BB1F54" w:rsidRPr="00D434D0" w:rsidRDefault="00BB1F54" w:rsidP="00BB1F54">
      <w:pPr>
        <w:pStyle w:val="ConsPlusNonformat"/>
        <w:widowControl/>
        <w:ind w:left="6096"/>
        <w:jc w:val="right"/>
        <w:rPr>
          <w:rFonts w:ascii="Times New Roman" w:hAnsi="Times New Roman" w:cs="Times New Roman"/>
          <w:sz w:val="24"/>
          <w:szCs w:val="24"/>
        </w:rPr>
      </w:pPr>
      <w:r w:rsidRPr="00D434D0">
        <w:rPr>
          <w:rFonts w:ascii="Times New Roman" w:hAnsi="Times New Roman" w:cs="Times New Roman"/>
          <w:sz w:val="24"/>
          <w:szCs w:val="24"/>
        </w:rPr>
        <w:t>В.А.Попову</w:t>
      </w:r>
    </w:p>
    <w:p w:rsidR="00BB1F54" w:rsidRPr="00C67BAD" w:rsidRDefault="00BB1F54" w:rsidP="00BB1F54">
      <w:pPr>
        <w:pStyle w:val="ConsPlusNonformat"/>
        <w:widowControl/>
        <w:jc w:val="both"/>
        <w:rPr>
          <w:rFonts w:ascii="Times New Roman" w:hAnsi="Times New Roman" w:cs="Times New Roman"/>
          <w:sz w:val="24"/>
          <w:szCs w:val="24"/>
        </w:rPr>
      </w:pP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ЗАЯВКА</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на участие в торгах (аукционе, конкурсе) по продаже</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земельных участков или права на заключение договоров</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аренды земельных участков</w:t>
      </w:r>
    </w:p>
    <w:p w:rsidR="00BB1F54" w:rsidRPr="00C67BAD" w:rsidRDefault="00BB1F54" w:rsidP="00BB1F54">
      <w:pPr>
        <w:pStyle w:val="ConsPlusNonformat"/>
        <w:widowControl/>
        <w:jc w:val="both"/>
        <w:rPr>
          <w:rFonts w:ascii="Times New Roman" w:hAnsi="Times New Roman" w:cs="Times New Roman"/>
          <w:sz w:val="24"/>
          <w:szCs w:val="24"/>
        </w:rPr>
      </w:pPr>
    </w:p>
    <w:p w:rsidR="00BB1F54" w:rsidRPr="00C67BAD" w:rsidRDefault="00BB1F54" w:rsidP="00BB1F54">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Ханты-Мансийский район                                                                  "___" ____________    ___ г.</w:t>
      </w:r>
    </w:p>
    <w:p w:rsidR="00BB1F54" w:rsidRPr="00C67BAD" w:rsidRDefault="00BB1F54" w:rsidP="00BB1F54">
      <w:pPr>
        <w:pStyle w:val="ConsPlusNonformat"/>
        <w:widowControl/>
        <w:jc w:val="both"/>
        <w:rPr>
          <w:rFonts w:ascii="Times New Roman" w:hAnsi="Times New Roman" w:cs="Times New Roman"/>
          <w:sz w:val="24"/>
          <w:szCs w:val="24"/>
        </w:rPr>
      </w:pPr>
    </w:p>
    <w:p w:rsidR="00BB1F54" w:rsidRPr="00C67BAD" w:rsidRDefault="00BB1F54" w:rsidP="00BB1F54">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(полное наименование юридического лица, с указанием</w:t>
      </w:r>
    </w:p>
    <w:p w:rsidR="00BB1F54" w:rsidRPr="00C67BAD" w:rsidRDefault="00BB1F54" w:rsidP="00BB1F54">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организационно-правовой формы, номер и дата свидетельства</w:t>
      </w:r>
    </w:p>
    <w:p w:rsidR="00BB1F54" w:rsidRPr="00C67BAD" w:rsidRDefault="00BB1F54" w:rsidP="00BB1F54">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 государственной регистрации юридического лица; фамилия, имя,</w:t>
      </w:r>
    </w:p>
    <w:p w:rsidR="00BB1F54" w:rsidRPr="00C67BAD" w:rsidRDefault="00BB1F54" w:rsidP="00BB1F54">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отчество физического лица, с указанием паспортных данных)</w:t>
      </w:r>
    </w:p>
    <w:p w:rsidR="00BB1F54" w:rsidRPr="00C67BAD" w:rsidRDefault="00BB1F54" w:rsidP="00BB1F54">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BB1F54" w:rsidRPr="00C67BAD" w:rsidRDefault="00BB1F54" w:rsidP="00BB1F54">
      <w:pPr>
        <w:pStyle w:val="ConsPlusNonformat"/>
        <w:widowControl/>
        <w:jc w:val="both"/>
        <w:rPr>
          <w:rFonts w:ascii="Times New Roman" w:hAnsi="Times New Roman" w:cs="Times New Roman"/>
          <w:sz w:val="24"/>
          <w:szCs w:val="24"/>
        </w:rPr>
      </w:pP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в лице __________________________________________________________, действующего на</w:t>
      </w:r>
    </w:p>
    <w:p w:rsidR="00BB1F54" w:rsidRPr="001455F8" w:rsidRDefault="00BB1F54" w:rsidP="00BB1F54">
      <w:pPr>
        <w:pStyle w:val="ConsPlusNonformat"/>
        <w:widowControl/>
        <w:jc w:val="both"/>
        <w:rPr>
          <w:rFonts w:ascii="Times New Roman" w:hAnsi="Times New Roman" w:cs="Times New Roman"/>
          <w:sz w:val="24"/>
          <w:szCs w:val="24"/>
        </w:rPr>
      </w:pP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основании ______________________________________________________________________,</w:t>
      </w:r>
    </w:p>
    <w:p w:rsidR="00BB1F54" w:rsidRPr="001455F8" w:rsidRDefault="00BB1F54" w:rsidP="00BB1F54">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(дата, номер, наименование документа)</w:t>
      </w: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в соответствии с _________________________________________________________________</w:t>
      </w:r>
    </w:p>
    <w:p w:rsidR="00BB1F54" w:rsidRPr="001455F8" w:rsidRDefault="00BB1F54" w:rsidP="00BB1F54">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(дата, номер решения уполномоченного органа</w:t>
      </w: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BB1F54" w:rsidRPr="001455F8" w:rsidRDefault="00BB1F54" w:rsidP="00BB1F54">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юридического лица о совершении сделки)</w:t>
      </w:r>
    </w:p>
    <w:p w:rsidR="00BB1F54" w:rsidRPr="001455F8" w:rsidRDefault="00BB1F54" w:rsidP="00BB1F54">
      <w:pPr>
        <w:pStyle w:val="ConsPlusNonformat"/>
        <w:widowControl/>
        <w:jc w:val="both"/>
        <w:rPr>
          <w:rFonts w:ascii="Times New Roman" w:hAnsi="Times New Roman" w:cs="Times New Roman"/>
          <w:sz w:val="24"/>
          <w:szCs w:val="24"/>
        </w:rPr>
      </w:pP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заявляет  о  своем  желании  принять  участие  в торгах (аукционе, конкурсе), проводимых согласно информационному сообщению в ______________________</w:t>
      </w: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BB1F54" w:rsidRPr="001455F8" w:rsidRDefault="00BB1F54" w:rsidP="00BB1F54">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 xml:space="preserve">(наименование периодического издания, </w:t>
      </w:r>
      <w:proofErr w:type="spellStart"/>
      <w:r w:rsidRPr="001455F8">
        <w:rPr>
          <w:rFonts w:ascii="Times New Roman" w:hAnsi="Times New Roman" w:cs="Times New Roman"/>
          <w:sz w:val="24"/>
          <w:szCs w:val="24"/>
        </w:rPr>
        <w:t>веб-ресурса</w:t>
      </w:r>
      <w:proofErr w:type="spellEnd"/>
      <w:r w:rsidRPr="001455F8">
        <w:rPr>
          <w:rFonts w:ascii="Times New Roman" w:hAnsi="Times New Roman" w:cs="Times New Roman"/>
          <w:sz w:val="24"/>
          <w:szCs w:val="24"/>
        </w:rPr>
        <w:t>)</w:t>
      </w:r>
    </w:p>
    <w:p w:rsidR="00BB1F54" w:rsidRPr="001455F8" w:rsidRDefault="00BB1F54" w:rsidP="00BB1F54">
      <w:pPr>
        <w:pStyle w:val="ConsPlusNonformat"/>
        <w:widowControl/>
        <w:jc w:val="both"/>
        <w:rPr>
          <w:rFonts w:ascii="Times New Roman" w:hAnsi="Times New Roman" w:cs="Times New Roman"/>
          <w:sz w:val="24"/>
          <w:szCs w:val="24"/>
        </w:rPr>
      </w:pPr>
    </w:p>
    <w:p w:rsidR="00BB1F54" w:rsidRPr="002E46B9"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от "___" ____________   ___ г. для </w:t>
      </w:r>
      <w:r w:rsidRPr="002E46B9">
        <w:rPr>
          <w:rFonts w:ascii="Times New Roman" w:hAnsi="Times New Roman" w:cs="Times New Roman"/>
          <w:sz w:val="24"/>
          <w:szCs w:val="24"/>
        </w:rPr>
        <w:t>приобретения права</w:t>
      </w: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________________________________________________________________________________</w:t>
      </w:r>
    </w:p>
    <w:p w:rsidR="00BB1F54" w:rsidRPr="002E46B9" w:rsidRDefault="00BB1F54" w:rsidP="00BB1F54">
      <w:pPr>
        <w:pStyle w:val="ConsPlusNonformat"/>
        <w:widowControl/>
        <w:jc w:val="center"/>
        <w:rPr>
          <w:rFonts w:ascii="Times New Roman" w:hAnsi="Times New Roman" w:cs="Times New Roman"/>
          <w:sz w:val="24"/>
          <w:szCs w:val="24"/>
        </w:rPr>
      </w:pPr>
      <w:r w:rsidRPr="002E46B9">
        <w:rPr>
          <w:rFonts w:ascii="Times New Roman" w:hAnsi="Times New Roman" w:cs="Times New Roman"/>
          <w:sz w:val="24"/>
          <w:szCs w:val="24"/>
        </w:rPr>
        <w:t>(собственности или аренды)</w:t>
      </w:r>
    </w:p>
    <w:p w:rsidR="00BB1F54" w:rsidRPr="002E46B9" w:rsidRDefault="00BB1F54" w:rsidP="00BB1F54">
      <w:pPr>
        <w:pStyle w:val="ConsPlusNonformat"/>
        <w:widowControl/>
        <w:jc w:val="both"/>
        <w:rPr>
          <w:rFonts w:ascii="Times New Roman" w:hAnsi="Times New Roman" w:cs="Times New Roman"/>
          <w:sz w:val="24"/>
          <w:szCs w:val="24"/>
        </w:rPr>
      </w:pP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на земельный участок ____________________________________________________________</w:t>
      </w:r>
    </w:p>
    <w:p w:rsidR="00BB1F54" w:rsidRPr="002E46B9" w:rsidRDefault="00BB1F54" w:rsidP="00BB1F54">
      <w:pPr>
        <w:pStyle w:val="ConsPlusNonformat"/>
        <w:widowControl/>
        <w:jc w:val="center"/>
        <w:rPr>
          <w:rFonts w:ascii="Times New Roman" w:hAnsi="Times New Roman" w:cs="Times New Roman"/>
          <w:sz w:val="24"/>
          <w:szCs w:val="24"/>
        </w:rPr>
      </w:pPr>
      <w:r w:rsidRPr="002E46B9">
        <w:rPr>
          <w:rFonts w:ascii="Times New Roman" w:hAnsi="Times New Roman" w:cs="Times New Roman"/>
          <w:sz w:val="24"/>
          <w:szCs w:val="24"/>
        </w:rPr>
        <w:t>(местоположение, кадастровый номер)</w:t>
      </w:r>
    </w:p>
    <w:p w:rsidR="00BB1F54" w:rsidRPr="002E46B9" w:rsidRDefault="00BB1F54" w:rsidP="00BB1F54">
      <w:pPr>
        <w:pStyle w:val="ConsPlusNonformat"/>
        <w:widowControl/>
        <w:jc w:val="both"/>
        <w:rPr>
          <w:rFonts w:ascii="Times New Roman" w:hAnsi="Times New Roman" w:cs="Times New Roman"/>
          <w:sz w:val="24"/>
          <w:szCs w:val="24"/>
        </w:rPr>
      </w:pP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с условиями проведения   торгов,   указанными   в   информационном  сообщении, ознакомлен.</w:t>
      </w:r>
    </w:p>
    <w:p w:rsidR="00BB1F54" w:rsidRPr="002E46B9" w:rsidRDefault="00BB1F54" w:rsidP="00BB1F54">
      <w:pPr>
        <w:pStyle w:val="ConsPlusNonformat"/>
        <w:widowControl/>
        <w:jc w:val="both"/>
        <w:rPr>
          <w:rFonts w:ascii="Times New Roman" w:hAnsi="Times New Roman" w:cs="Times New Roman"/>
          <w:sz w:val="24"/>
          <w:szCs w:val="24"/>
        </w:rPr>
      </w:pP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xml:space="preserve">    Приложение:</w:t>
      </w:r>
    </w:p>
    <w:p w:rsidR="00BB1F54" w:rsidRPr="002E46B9" w:rsidRDefault="00BB1F54" w:rsidP="00BB1F54">
      <w:pPr>
        <w:pStyle w:val="ConsPlusNonformat"/>
        <w:widowControl/>
        <w:jc w:val="both"/>
        <w:rPr>
          <w:rFonts w:ascii="Times New Roman" w:hAnsi="Times New Roman" w:cs="Times New Roman"/>
          <w:sz w:val="24"/>
          <w:szCs w:val="24"/>
        </w:rPr>
      </w:pP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документ, подтверждающий внесение задатка;</w:t>
      </w: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копия документа, удостоверяющего личность, - для физического лица.</w:t>
      </w:r>
    </w:p>
    <w:p w:rsidR="00BB1F54" w:rsidRPr="002E46B9" w:rsidRDefault="00BB1F54" w:rsidP="00BB1F54">
      <w:pPr>
        <w:widowControl w:val="0"/>
        <w:shd w:val="clear" w:color="auto" w:fill="FFFFFF"/>
        <w:autoSpaceDE w:val="0"/>
        <w:autoSpaceDN w:val="0"/>
        <w:adjustRightInd w:val="0"/>
        <w:jc w:val="both"/>
        <w:rPr>
          <w:rFonts w:ascii="Times New Roman" w:hAnsi="Times New Roman"/>
          <w:sz w:val="24"/>
          <w:szCs w:val="24"/>
        </w:rPr>
      </w:pPr>
      <w:r w:rsidRPr="002E46B9">
        <w:rPr>
          <w:rFonts w:ascii="Times New Roman" w:hAnsi="Times New Roman"/>
          <w:sz w:val="24"/>
          <w:szCs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B1F54" w:rsidRPr="002E46B9" w:rsidRDefault="00BB1F54" w:rsidP="00BB1F54">
      <w:pPr>
        <w:pStyle w:val="ConsPlusNonformat"/>
        <w:widowControl/>
        <w:jc w:val="both"/>
        <w:rPr>
          <w:rFonts w:ascii="Times New Roman" w:hAnsi="Times New Roman" w:cs="Times New Roman"/>
          <w:sz w:val="24"/>
          <w:szCs w:val="24"/>
        </w:rPr>
      </w:pPr>
    </w:p>
    <w:p w:rsidR="00BB1F54" w:rsidRPr="002E46B9" w:rsidRDefault="00BB1F54" w:rsidP="00BB1F54">
      <w:pPr>
        <w:pStyle w:val="ConsPlusNonformat"/>
        <w:widowControl/>
        <w:jc w:val="both"/>
        <w:rPr>
          <w:rFonts w:ascii="Times New Roman" w:hAnsi="Times New Roman" w:cs="Times New Roman"/>
          <w:sz w:val="24"/>
          <w:szCs w:val="24"/>
        </w:rPr>
      </w:pP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Юридический адрес (местожительство) и банковские реквизиты счета для возврата задатка:</w:t>
      </w: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________________________________________________________________________________</w:t>
      </w: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________________________________________________________________________________</w:t>
      </w: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xml:space="preserve">                                                                     (подпись, печать)</w:t>
      </w:r>
    </w:p>
    <w:p w:rsidR="00BB1F54" w:rsidRPr="002E46B9" w:rsidRDefault="00BB1F54" w:rsidP="00BB1F54">
      <w:pPr>
        <w:pStyle w:val="ConsPlusNonformat"/>
        <w:widowControl/>
        <w:jc w:val="both"/>
        <w:rPr>
          <w:rFonts w:ascii="Times New Roman" w:hAnsi="Times New Roman" w:cs="Times New Roman"/>
          <w:sz w:val="24"/>
          <w:szCs w:val="24"/>
        </w:rPr>
      </w:pP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    Заявка    принята    Департаментом   имущественных и земельных отношений  администрации Ханты-Мансийского района</w:t>
      </w:r>
    </w:p>
    <w:p w:rsidR="00BB1F54" w:rsidRPr="001455F8" w:rsidRDefault="00BB1F54" w:rsidP="00BB1F54">
      <w:pPr>
        <w:pStyle w:val="ConsPlusNonformat"/>
        <w:widowControl/>
        <w:jc w:val="both"/>
        <w:rPr>
          <w:rFonts w:ascii="Times New Roman" w:hAnsi="Times New Roman" w:cs="Times New Roman"/>
          <w:sz w:val="24"/>
          <w:szCs w:val="24"/>
        </w:rPr>
      </w:pPr>
    </w:p>
    <w:p w:rsidR="00BB1F54" w:rsidRPr="000B24A3"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в ____ час. ____ мин. "___" ____________    ___ г. </w:t>
      </w:r>
      <w:r>
        <w:rPr>
          <w:rFonts w:ascii="Times New Roman" w:hAnsi="Times New Roman" w:cs="Times New Roman"/>
          <w:sz w:val="24"/>
          <w:szCs w:val="24"/>
        </w:rPr>
        <w:t>№</w:t>
      </w:r>
      <w:r w:rsidRPr="001455F8">
        <w:rPr>
          <w:rFonts w:ascii="Times New Roman" w:hAnsi="Times New Roman" w:cs="Times New Roman"/>
          <w:sz w:val="24"/>
          <w:szCs w:val="24"/>
        </w:rPr>
        <w:t xml:space="preserve"> ____</w:t>
      </w:r>
    </w:p>
    <w:p w:rsidR="00BB1F54" w:rsidRPr="000B24A3" w:rsidRDefault="00BB1F54" w:rsidP="00BB1F54">
      <w:pPr>
        <w:pStyle w:val="ConsPlusNonformat"/>
        <w:widowControl/>
        <w:jc w:val="both"/>
        <w:rPr>
          <w:rFonts w:ascii="Times New Roman" w:hAnsi="Times New Roman" w:cs="Times New Roman"/>
          <w:sz w:val="24"/>
          <w:szCs w:val="24"/>
        </w:rPr>
      </w:pPr>
    </w:p>
    <w:p w:rsidR="00BB1F54" w:rsidRPr="000B24A3" w:rsidRDefault="00BB1F54" w:rsidP="00BB1F54">
      <w:pPr>
        <w:pStyle w:val="ConsPlusNonformat"/>
        <w:widowControl/>
        <w:jc w:val="both"/>
        <w:rPr>
          <w:rFonts w:ascii="Times New Roman" w:hAnsi="Times New Roman" w:cs="Times New Roman"/>
          <w:sz w:val="24"/>
          <w:szCs w:val="24"/>
        </w:rPr>
      </w:pPr>
      <w:r w:rsidRPr="000B24A3">
        <w:rPr>
          <w:rFonts w:ascii="Times New Roman" w:hAnsi="Times New Roman" w:cs="Times New Roman"/>
          <w:sz w:val="24"/>
          <w:szCs w:val="24"/>
        </w:rPr>
        <w:t>_____________________________________</w:t>
      </w:r>
    </w:p>
    <w:p w:rsidR="00BB1F54" w:rsidRPr="000B24A3" w:rsidRDefault="00BB1F54" w:rsidP="00BB1F54">
      <w:pPr>
        <w:pStyle w:val="ConsPlusNonformat"/>
        <w:widowControl/>
        <w:jc w:val="both"/>
        <w:rPr>
          <w:rFonts w:ascii="Times New Roman" w:hAnsi="Times New Roman" w:cs="Times New Roman"/>
          <w:sz w:val="24"/>
          <w:szCs w:val="24"/>
        </w:rPr>
      </w:pPr>
      <w:r w:rsidRPr="000B24A3">
        <w:rPr>
          <w:rFonts w:ascii="Times New Roman" w:hAnsi="Times New Roman" w:cs="Times New Roman"/>
          <w:sz w:val="24"/>
          <w:szCs w:val="24"/>
        </w:rPr>
        <w:t xml:space="preserve">   (подпись уполномоченного лица)</w:t>
      </w:r>
    </w:p>
    <w:p w:rsidR="00BB1F54" w:rsidRDefault="00BB1F54" w:rsidP="00BB1F54">
      <w:pPr>
        <w:pStyle w:val="ConsPlusNormal"/>
        <w:widowControl/>
        <w:ind w:firstLine="0"/>
        <w:jc w:val="right"/>
        <w:rPr>
          <w:rFonts w:ascii="Times New Roman" w:hAnsi="Times New Roman" w:cs="Times New Roman"/>
          <w:sz w:val="24"/>
          <w:szCs w:val="24"/>
        </w:rPr>
      </w:pPr>
    </w:p>
    <w:p w:rsidR="00BB1F54" w:rsidRPr="00D434D0" w:rsidRDefault="00BB1F54" w:rsidP="00BB1F54">
      <w:pPr>
        <w:autoSpaceDE w:val="0"/>
        <w:autoSpaceDN w:val="0"/>
        <w:adjustRightInd w:val="0"/>
        <w:jc w:val="right"/>
        <w:outlineLvl w:val="0"/>
        <w:rPr>
          <w:rFonts w:ascii="Times New Roman" w:hAnsi="Times New Roman"/>
          <w:szCs w:val="28"/>
        </w:rPr>
      </w:pPr>
      <w:r>
        <w:br w:type="page"/>
      </w:r>
      <w:r w:rsidRPr="00D434D0">
        <w:rPr>
          <w:rFonts w:ascii="Times New Roman" w:hAnsi="Times New Roman"/>
          <w:szCs w:val="28"/>
        </w:rPr>
        <w:lastRenderedPageBreak/>
        <w:t>Приложение2</w:t>
      </w:r>
    </w:p>
    <w:p w:rsidR="00BB1F54" w:rsidRPr="00D434D0" w:rsidRDefault="00BB1F54" w:rsidP="00BB1F54">
      <w:pPr>
        <w:pStyle w:val="ConsPlusNormal"/>
        <w:widowControl/>
        <w:ind w:firstLine="0"/>
        <w:jc w:val="right"/>
        <w:rPr>
          <w:rFonts w:ascii="Times New Roman" w:hAnsi="Times New Roman" w:cs="Times New Roman"/>
          <w:color w:val="000000"/>
          <w:sz w:val="28"/>
          <w:szCs w:val="28"/>
        </w:rPr>
      </w:pPr>
      <w:r w:rsidRPr="00D434D0">
        <w:rPr>
          <w:rFonts w:ascii="Times New Roman" w:hAnsi="Times New Roman" w:cs="Times New Roman"/>
          <w:sz w:val="28"/>
          <w:szCs w:val="28"/>
        </w:rPr>
        <w:t xml:space="preserve">к извещению </w:t>
      </w:r>
      <w:r w:rsidRPr="00D434D0">
        <w:rPr>
          <w:rFonts w:ascii="Times New Roman" w:hAnsi="Times New Roman" w:cs="Times New Roman"/>
          <w:color w:val="000000"/>
          <w:sz w:val="28"/>
          <w:szCs w:val="28"/>
        </w:rPr>
        <w:t xml:space="preserve">о проведении аукциона </w:t>
      </w:r>
    </w:p>
    <w:p w:rsidR="00BB1F54" w:rsidRPr="00D434D0" w:rsidRDefault="00BB1F54" w:rsidP="00BB1F54">
      <w:pPr>
        <w:pStyle w:val="ConsPlusNormal"/>
        <w:widowControl/>
        <w:ind w:firstLine="0"/>
        <w:jc w:val="right"/>
        <w:rPr>
          <w:rFonts w:ascii="Times New Roman" w:hAnsi="Times New Roman" w:cs="Times New Roman"/>
          <w:color w:val="000000"/>
          <w:sz w:val="28"/>
          <w:szCs w:val="28"/>
        </w:rPr>
      </w:pPr>
      <w:r w:rsidRPr="00D434D0">
        <w:rPr>
          <w:rFonts w:ascii="Times New Roman" w:hAnsi="Times New Roman" w:cs="Times New Roman"/>
          <w:color w:val="000000"/>
          <w:sz w:val="28"/>
          <w:szCs w:val="28"/>
        </w:rPr>
        <w:t xml:space="preserve">по продаже прав  на заключение </w:t>
      </w:r>
    </w:p>
    <w:p w:rsidR="00BB1F54" w:rsidRPr="00D434D0" w:rsidRDefault="00BB1F54" w:rsidP="00BB1F54">
      <w:pPr>
        <w:jc w:val="right"/>
        <w:rPr>
          <w:rFonts w:ascii="Times New Roman" w:hAnsi="Times New Roman"/>
          <w:szCs w:val="28"/>
        </w:rPr>
      </w:pPr>
      <w:r w:rsidRPr="00D434D0">
        <w:rPr>
          <w:rFonts w:ascii="Times New Roman" w:hAnsi="Times New Roman"/>
          <w:color w:val="000000"/>
          <w:szCs w:val="28"/>
        </w:rPr>
        <w:t>договора аренды земельного участка</w:t>
      </w:r>
    </w:p>
    <w:p w:rsidR="00BB1F54" w:rsidRDefault="00BB1F54" w:rsidP="00BB1F54">
      <w:pPr>
        <w:jc w:val="center"/>
      </w:pPr>
    </w:p>
    <w:p w:rsidR="00BB1F54" w:rsidRPr="00D434D0" w:rsidRDefault="00BB1F54" w:rsidP="00BB1F54">
      <w:pPr>
        <w:jc w:val="center"/>
        <w:rPr>
          <w:rFonts w:ascii="Times New Roman" w:hAnsi="Times New Roman"/>
          <w:b/>
          <w:szCs w:val="28"/>
        </w:rPr>
      </w:pPr>
      <w:r w:rsidRPr="00D434D0">
        <w:rPr>
          <w:rFonts w:ascii="Times New Roman" w:hAnsi="Times New Roman"/>
          <w:b/>
          <w:szCs w:val="28"/>
        </w:rPr>
        <w:t>Порядок проведения аукциона:</w:t>
      </w:r>
    </w:p>
    <w:p w:rsidR="00BB1F54" w:rsidRPr="00C67BAD" w:rsidRDefault="00BB1F54" w:rsidP="00BB1F54">
      <w:pPr>
        <w:pStyle w:val="ConsPlusNormal"/>
        <w:widowControl/>
        <w:ind w:firstLine="0"/>
        <w:jc w:val="both"/>
        <w:rPr>
          <w:rFonts w:ascii="Times New Roman" w:hAnsi="Times New Roman" w:cs="Times New Roman"/>
          <w:sz w:val="28"/>
          <w:szCs w:val="28"/>
        </w:rPr>
      </w:pPr>
      <w:r w:rsidRPr="00621116">
        <w:rPr>
          <w:rFonts w:ascii="Times New Roman" w:hAnsi="Times New Roman" w:cs="Times New Roman"/>
          <w:sz w:val="28"/>
          <w:szCs w:val="28"/>
        </w:rPr>
        <w:t xml:space="preserve">-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w:t>
      </w:r>
      <w:r w:rsidRPr="00C67BAD">
        <w:rPr>
          <w:rFonts w:ascii="Times New Roman" w:hAnsi="Times New Roman" w:cs="Times New Roman"/>
          <w:sz w:val="28"/>
          <w:szCs w:val="28"/>
        </w:rPr>
        <w:t>соответствии с этим размером арендной платы;</w:t>
      </w:r>
    </w:p>
    <w:p w:rsidR="00BB1F54" w:rsidRPr="00C67BAD" w:rsidRDefault="00BB1F54" w:rsidP="00BB1F54">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B1F54" w:rsidRPr="00C67BAD" w:rsidRDefault="00BB1F54" w:rsidP="00BB1F54">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BB1F54" w:rsidRPr="00C67BAD" w:rsidRDefault="00BB1F54" w:rsidP="00BB1F54">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B1F54" w:rsidRPr="00C67BAD" w:rsidRDefault="00BB1F54" w:rsidP="00BB1F54">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xml:space="preserve">- по завершению аукциона аукционист объявляет о продаже </w:t>
      </w:r>
      <w:r w:rsidRPr="00C67BAD">
        <w:rPr>
          <w:rFonts w:ascii="Times New Roman" w:hAnsi="Times New Roman" w:cs="Times New Roman"/>
          <w:color w:val="000000"/>
          <w:sz w:val="28"/>
          <w:szCs w:val="28"/>
        </w:rPr>
        <w:t xml:space="preserve">права на заключение </w:t>
      </w:r>
      <w:r w:rsidRPr="00C67BAD">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BB1F54" w:rsidRPr="00C67BAD" w:rsidRDefault="00BB1F54" w:rsidP="00BB1F54">
      <w:pPr>
        <w:shd w:val="clear" w:color="auto" w:fill="FFFFFF"/>
        <w:jc w:val="both"/>
        <w:rPr>
          <w:rFonts w:ascii="Times New Roman" w:hAnsi="Times New Roman"/>
          <w:color w:val="000000"/>
          <w:szCs w:val="28"/>
        </w:rPr>
      </w:pPr>
      <w:r w:rsidRPr="00C67BAD">
        <w:rPr>
          <w:rFonts w:ascii="Times New Roman" w:hAnsi="Times New Roman"/>
          <w:color w:val="000000"/>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BB1F54" w:rsidRPr="00C67BAD" w:rsidRDefault="00BB1F54" w:rsidP="00BB1F54">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BB1F54" w:rsidRPr="00C67BAD" w:rsidRDefault="00BB1F54" w:rsidP="00BB1F54">
      <w:pPr>
        <w:shd w:val="clear" w:color="auto" w:fill="FFFFFF"/>
        <w:jc w:val="both"/>
        <w:rPr>
          <w:rFonts w:ascii="Times New Roman" w:hAnsi="Times New Roman"/>
          <w:color w:val="000000"/>
          <w:szCs w:val="28"/>
        </w:rPr>
      </w:pPr>
      <w:r w:rsidRPr="00C67BAD">
        <w:rPr>
          <w:rFonts w:ascii="Times New Roman" w:hAnsi="Times New Roman"/>
          <w:szCs w:val="28"/>
        </w:rPr>
        <w:tab/>
        <w:t>Итоги аукциона подводятся в</w:t>
      </w:r>
      <w:r w:rsidRPr="00C67BAD">
        <w:rPr>
          <w:rFonts w:ascii="Times New Roman" w:hAnsi="Times New Roman"/>
          <w:color w:val="000000"/>
          <w:szCs w:val="28"/>
        </w:rPr>
        <w:t xml:space="preserve"> день проведения – </w:t>
      </w:r>
      <w:r w:rsidR="00D434D0">
        <w:rPr>
          <w:rFonts w:ascii="Times New Roman" w:hAnsi="Times New Roman"/>
          <w:b/>
          <w:color w:val="000000"/>
          <w:szCs w:val="28"/>
        </w:rPr>
        <w:t>19</w:t>
      </w:r>
      <w:r w:rsidRPr="00C67BAD">
        <w:rPr>
          <w:rFonts w:ascii="Times New Roman" w:hAnsi="Times New Roman"/>
          <w:b/>
          <w:color w:val="000000"/>
          <w:szCs w:val="28"/>
        </w:rPr>
        <w:t xml:space="preserve"> </w:t>
      </w:r>
      <w:r w:rsidR="00D434D0">
        <w:rPr>
          <w:rFonts w:ascii="Times New Roman" w:hAnsi="Times New Roman"/>
          <w:b/>
          <w:color w:val="000000"/>
          <w:szCs w:val="28"/>
        </w:rPr>
        <w:t>марта</w:t>
      </w:r>
      <w:r w:rsidRPr="00C67BAD">
        <w:rPr>
          <w:rFonts w:ascii="Times New Roman" w:hAnsi="Times New Roman"/>
          <w:b/>
          <w:color w:val="000000"/>
          <w:szCs w:val="28"/>
        </w:rPr>
        <w:t xml:space="preserve"> 201</w:t>
      </w:r>
      <w:r w:rsidR="00D434D0">
        <w:rPr>
          <w:rFonts w:ascii="Times New Roman" w:hAnsi="Times New Roman"/>
          <w:b/>
          <w:color w:val="000000"/>
          <w:szCs w:val="28"/>
        </w:rPr>
        <w:t>8</w:t>
      </w:r>
      <w:r w:rsidRPr="00C67BAD">
        <w:rPr>
          <w:rFonts w:ascii="Times New Roman" w:hAnsi="Times New Roman"/>
          <w:b/>
          <w:color w:val="000000"/>
          <w:szCs w:val="28"/>
        </w:rPr>
        <w:t xml:space="preserve"> года</w:t>
      </w:r>
      <w:r w:rsidRPr="00C67BAD">
        <w:rPr>
          <w:rFonts w:ascii="Times New Roman" w:hAnsi="Times New Roman"/>
          <w:color w:val="000000"/>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BB1F54" w:rsidRPr="00C67BAD" w:rsidRDefault="00BB1F54" w:rsidP="00BB1F54">
      <w:pPr>
        <w:shd w:val="clear" w:color="auto" w:fill="FFFFFF"/>
        <w:jc w:val="both"/>
        <w:rPr>
          <w:rFonts w:ascii="Times New Roman" w:hAnsi="Times New Roman"/>
          <w:szCs w:val="28"/>
        </w:rPr>
      </w:pPr>
      <w:r w:rsidRPr="00C67BAD">
        <w:rPr>
          <w:rFonts w:ascii="Times New Roman" w:hAnsi="Times New Roman"/>
          <w:color w:val="000000"/>
          <w:szCs w:val="28"/>
        </w:rPr>
        <w:tab/>
        <w:t>Протокол о результатах аукциона является основанием для заключения с победителем аукциона договора аренды земельного участка</w:t>
      </w:r>
      <w:r w:rsidRPr="00C67BAD">
        <w:rPr>
          <w:rFonts w:ascii="Times New Roman" w:hAnsi="Times New Roman"/>
          <w:b/>
          <w:color w:val="000000"/>
          <w:szCs w:val="28"/>
        </w:rPr>
        <w:t>.</w:t>
      </w:r>
      <w:r w:rsidRPr="00C67BAD">
        <w:rPr>
          <w:rFonts w:ascii="Times New Roman" w:hAnsi="Times New Roman"/>
          <w:color w:val="000000"/>
          <w:szCs w:val="28"/>
        </w:rPr>
        <w:t xml:space="preserve"> Договор аренды на земельный участок </w:t>
      </w:r>
      <w:r w:rsidRPr="00C67BAD">
        <w:rPr>
          <w:rFonts w:ascii="Times New Roman" w:hAnsi="Times New Roman"/>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BB1F54" w:rsidRPr="00D434D0" w:rsidRDefault="00BB1F54" w:rsidP="00BB1F54">
      <w:pPr>
        <w:shd w:val="clear" w:color="auto" w:fill="FFFFFF"/>
        <w:jc w:val="both"/>
        <w:rPr>
          <w:rFonts w:ascii="Times New Roman" w:hAnsi="Times New Roman"/>
          <w:szCs w:val="28"/>
        </w:rPr>
      </w:pPr>
      <w:r w:rsidRPr="00C67BAD">
        <w:rPr>
          <w:rFonts w:ascii="Times New Roman" w:hAnsi="Times New Roman"/>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r w:rsidRPr="00C67BAD">
        <w:rPr>
          <w:rFonts w:ascii="Times New Roman" w:hAnsi="Times New Roman"/>
        </w:rPr>
        <w:br w:type="page"/>
      </w:r>
      <w:r w:rsidRPr="00D434D0">
        <w:rPr>
          <w:rFonts w:ascii="Times New Roman" w:hAnsi="Times New Roman"/>
          <w:szCs w:val="28"/>
        </w:rPr>
        <w:lastRenderedPageBreak/>
        <w:t>Приложение 3</w:t>
      </w:r>
    </w:p>
    <w:p w:rsidR="00BB1F54" w:rsidRPr="00D434D0" w:rsidRDefault="00BB1F54" w:rsidP="00BB1F54">
      <w:pPr>
        <w:pStyle w:val="ConsPlusNormal"/>
        <w:widowControl/>
        <w:ind w:firstLine="0"/>
        <w:jc w:val="right"/>
        <w:rPr>
          <w:rFonts w:ascii="Times New Roman" w:hAnsi="Times New Roman" w:cs="Times New Roman"/>
          <w:color w:val="000000"/>
          <w:sz w:val="28"/>
          <w:szCs w:val="28"/>
        </w:rPr>
      </w:pPr>
      <w:r w:rsidRPr="00D434D0">
        <w:rPr>
          <w:rFonts w:ascii="Times New Roman" w:hAnsi="Times New Roman" w:cs="Times New Roman"/>
          <w:sz w:val="28"/>
          <w:szCs w:val="28"/>
        </w:rPr>
        <w:t xml:space="preserve">к извещению </w:t>
      </w:r>
      <w:r w:rsidRPr="00D434D0">
        <w:rPr>
          <w:rFonts w:ascii="Times New Roman" w:hAnsi="Times New Roman" w:cs="Times New Roman"/>
          <w:color w:val="000000"/>
          <w:sz w:val="28"/>
          <w:szCs w:val="28"/>
        </w:rPr>
        <w:t xml:space="preserve">о проведении аукциона </w:t>
      </w:r>
    </w:p>
    <w:p w:rsidR="00BB1F54" w:rsidRPr="00D434D0" w:rsidRDefault="00BB1F54" w:rsidP="00BB1F54">
      <w:pPr>
        <w:pStyle w:val="ConsPlusNormal"/>
        <w:widowControl/>
        <w:ind w:firstLine="0"/>
        <w:jc w:val="right"/>
        <w:rPr>
          <w:rFonts w:ascii="Times New Roman" w:hAnsi="Times New Roman" w:cs="Times New Roman"/>
          <w:color w:val="000000"/>
          <w:sz w:val="28"/>
          <w:szCs w:val="28"/>
        </w:rPr>
      </w:pPr>
      <w:r w:rsidRPr="00D434D0">
        <w:rPr>
          <w:rFonts w:ascii="Times New Roman" w:hAnsi="Times New Roman" w:cs="Times New Roman"/>
          <w:color w:val="000000"/>
          <w:sz w:val="28"/>
          <w:szCs w:val="28"/>
        </w:rPr>
        <w:t xml:space="preserve">по продаже прав на заключение </w:t>
      </w:r>
    </w:p>
    <w:p w:rsidR="00BB1F54" w:rsidRPr="00D434D0" w:rsidRDefault="00BB1F54" w:rsidP="00BB1F54">
      <w:pPr>
        <w:jc w:val="right"/>
        <w:rPr>
          <w:rFonts w:ascii="Times New Roman" w:hAnsi="Times New Roman"/>
          <w:szCs w:val="28"/>
        </w:rPr>
      </w:pPr>
      <w:r w:rsidRPr="00D434D0">
        <w:rPr>
          <w:rFonts w:ascii="Times New Roman" w:hAnsi="Times New Roman"/>
          <w:color w:val="000000"/>
          <w:szCs w:val="28"/>
        </w:rPr>
        <w:t>договора  аренды земельного участка</w:t>
      </w:r>
    </w:p>
    <w:p w:rsidR="00BB1F54" w:rsidRPr="00D434D0" w:rsidRDefault="00BB1F54" w:rsidP="00BB1F54">
      <w:pPr>
        <w:jc w:val="right"/>
        <w:rPr>
          <w:rFonts w:ascii="Times New Roman" w:hAnsi="Times New Roman"/>
          <w:szCs w:val="28"/>
        </w:rPr>
      </w:pPr>
    </w:p>
    <w:p w:rsidR="00BB1F54" w:rsidRPr="002831A5" w:rsidRDefault="00BB1F54" w:rsidP="00BB1F54">
      <w:pPr>
        <w:jc w:val="right"/>
      </w:pPr>
      <w:r w:rsidRPr="004A3FD8">
        <w:t>ПРОЕКТ</w:t>
      </w:r>
    </w:p>
    <w:p w:rsidR="00BB1F54" w:rsidRPr="002831A5" w:rsidRDefault="00BB1F54" w:rsidP="00BB1F54">
      <w:pPr>
        <w:jc w:val="center"/>
      </w:pPr>
      <w:r w:rsidRPr="002831A5">
        <w:t>Договор № ____</w:t>
      </w:r>
    </w:p>
    <w:p w:rsidR="00BB1F54" w:rsidRPr="002831A5" w:rsidRDefault="00BB1F54" w:rsidP="00BB1F54">
      <w:pPr>
        <w:jc w:val="center"/>
      </w:pPr>
      <w:r w:rsidRPr="002831A5">
        <w:t xml:space="preserve">аренды земельного участка </w:t>
      </w:r>
    </w:p>
    <w:p w:rsidR="00BB1F54" w:rsidRPr="000B24A3" w:rsidRDefault="00BB1F54" w:rsidP="00BB1F54">
      <w:pPr>
        <w:shd w:val="clear" w:color="auto" w:fill="FFFFFF"/>
        <w:autoSpaceDE w:val="0"/>
        <w:autoSpaceDN w:val="0"/>
        <w:adjustRightInd w:val="0"/>
        <w:jc w:val="both"/>
        <w:rPr>
          <w:b/>
          <w:color w:val="000000"/>
        </w:rPr>
      </w:pPr>
    </w:p>
    <w:p w:rsidR="00BB1F54" w:rsidRPr="00BB1F54" w:rsidRDefault="00BB1F54" w:rsidP="00BB1F54">
      <w:pPr>
        <w:shd w:val="clear" w:color="auto" w:fill="FFFFFF"/>
        <w:autoSpaceDE w:val="0"/>
        <w:autoSpaceDN w:val="0"/>
        <w:adjustRightInd w:val="0"/>
        <w:jc w:val="both"/>
        <w:rPr>
          <w:color w:val="000000"/>
        </w:rPr>
      </w:pPr>
      <w:r w:rsidRPr="000B24A3">
        <w:rPr>
          <w:color w:val="000000"/>
        </w:rPr>
        <w:t>г.</w:t>
      </w:r>
      <w:r>
        <w:rPr>
          <w:color w:val="000000"/>
        </w:rPr>
        <w:t xml:space="preserve"> </w:t>
      </w:r>
      <w:r w:rsidRPr="000B24A3">
        <w:rPr>
          <w:color w:val="000000"/>
        </w:rPr>
        <w:t>Ханты-Мансийск                                                                       «____»  _____________ 201</w:t>
      </w:r>
      <w:r>
        <w:rPr>
          <w:color w:val="000000"/>
        </w:rPr>
        <w:t xml:space="preserve">7 </w:t>
      </w:r>
      <w:r w:rsidRPr="000B24A3">
        <w:rPr>
          <w:color w:val="000000"/>
        </w:rPr>
        <w:t>г.</w:t>
      </w:r>
    </w:p>
    <w:p w:rsidR="00BB1F54" w:rsidRPr="000B24A3" w:rsidRDefault="00BB1F54" w:rsidP="00BB1F54">
      <w:pPr>
        <w:shd w:val="clear" w:color="auto" w:fill="FFFFFF"/>
        <w:autoSpaceDE w:val="0"/>
        <w:autoSpaceDN w:val="0"/>
        <w:adjustRightInd w:val="0"/>
        <w:ind w:firstLine="708"/>
        <w:jc w:val="both"/>
        <w:rPr>
          <w:color w:val="000000"/>
        </w:rPr>
      </w:pPr>
    </w:p>
    <w:p w:rsidR="00BB1F54" w:rsidRPr="00D42EDF" w:rsidRDefault="00BB1F54" w:rsidP="00BB1F54">
      <w:pPr>
        <w:shd w:val="clear" w:color="auto" w:fill="FFFFFF"/>
        <w:autoSpaceDE w:val="0"/>
        <w:autoSpaceDN w:val="0"/>
        <w:adjustRightInd w:val="0"/>
        <w:ind w:firstLine="708"/>
        <w:jc w:val="both"/>
      </w:pPr>
      <w:r w:rsidRPr="00D42EDF">
        <w:t>Департамент имущественных</w:t>
      </w:r>
      <w:r>
        <w:t xml:space="preserve"> и</w:t>
      </w:r>
      <w:r w:rsidRPr="00D42EDF">
        <w:t xml:space="preserve"> земельных отношений </w:t>
      </w:r>
      <w:r>
        <w:t xml:space="preserve">администрации </w:t>
      </w:r>
      <w:r w:rsidRPr="00D42EDF">
        <w:t>Ханты-Мансийского района,  в лице Директора департамента Попова Владимира Александровича,  действующего на основании Положения, именуемый в дальнейшем «Арен</w:t>
      </w:r>
      <w:r w:rsidRPr="00D42EDF">
        <w:softHyphen/>
        <w:t>додатель»,   с   одной   стороны   и _______________ _______________________________, в лице _______________________________, действующего на основании _____________________________., именуемое в дальнейшем «Арен</w:t>
      </w:r>
      <w:r w:rsidRPr="00D42EDF">
        <w:softHyphen/>
        <w:t>датор», с другой стороны, заключили настоящий договор о нижеследующем:</w:t>
      </w:r>
    </w:p>
    <w:p w:rsidR="00BB1F54" w:rsidRPr="00D42EDF" w:rsidRDefault="00BB1F54" w:rsidP="00BB1F54">
      <w:pPr>
        <w:shd w:val="clear" w:color="auto" w:fill="FFFFFF"/>
        <w:autoSpaceDE w:val="0"/>
        <w:autoSpaceDN w:val="0"/>
        <w:adjustRightInd w:val="0"/>
        <w:jc w:val="center"/>
        <w:rPr>
          <w:b/>
          <w:bCs/>
        </w:rPr>
      </w:pPr>
    </w:p>
    <w:p w:rsidR="00BB1F54" w:rsidRPr="00D42EDF" w:rsidRDefault="00BB1F54" w:rsidP="00BB1F54">
      <w:pPr>
        <w:shd w:val="clear" w:color="auto" w:fill="FFFFFF"/>
        <w:autoSpaceDE w:val="0"/>
        <w:autoSpaceDN w:val="0"/>
        <w:adjustRightInd w:val="0"/>
        <w:jc w:val="center"/>
        <w:rPr>
          <w:b/>
          <w:bCs/>
        </w:rPr>
      </w:pPr>
      <w:r w:rsidRPr="00D42EDF">
        <w:rPr>
          <w:b/>
          <w:bCs/>
        </w:rPr>
        <w:t>1. ПРЕДМЕТ ДОГОВОРА</w:t>
      </w:r>
    </w:p>
    <w:p w:rsidR="00BB1F54" w:rsidRPr="00D42EDF" w:rsidRDefault="00BB1F54" w:rsidP="00BB1F54">
      <w:pPr>
        <w:shd w:val="clear" w:color="auto" w:fill="FFFFFF"/>
        <w:autoSpaceDE w:val="0"/>
        <w:autoSpaceDN w:val="0"/>
        <w:adjustRightInd w:val="0"/>
        <w:jc w:val="center"/>
        <w:rPr>
          <w:b/>
          <w:bCs/>
        </w:rPr>
      </w:pPr>
    </w:p>
    <w:p w:rsidR="00BB1F54" w:rsidRPr="00D42EDF" w:rsidRDefault="00BB1F54" w:rsidP="00BB1F54">
      <w:pPr>
        <w:shd w:val="clear" w:color="auto" w:fill="FFFFFF"/>
        <w:autoSpaceDE w:val="0"/>
        <w:autoSpaceDN w:val="0"/>
        <w:adjustRightInd w:val="0"/>
        <w:jc w:val="both"/>
      </w:pPr>
      <w:r w:rsidRPr="00D42EDF">
        <w:rPr>
          <w:b/>
          <w:bCs/>
        </w:rPr>
        <w:t xml:space="preserve"> </w:t>
      </w:r>
      <w:r w:rsidRPr="00D42EDF">
        <w:rPr>
          <w:b/>
          <w:bCs/>
        </w:rPr>
        <w:tab/>
      </w:r>
      <w:r w:rsidRPr="00D42EDF">
        <w:rPr>
          <w:bCs/>
        </w:rPr>
        <w:t>1.1.</w:t>
      </w:r>
      <w:r w:rsidRPr="00D42EDF">
        <w:rPr>
          <w:b/>
          <w:bCs/>
        </w:rPr>
        <w:t xml:space="preserve">  </w:t>
      </w:r>
      <w:r w:rsidRPr="00D42EDF">
        <w:rPr>
          <w:bCs/>
        </w:rPr>
        <w:t>Н</w:t>
      </w:r>
      <w:r w:rsidRPr="00D42EDF">
        <w:t>а основании Распоряжени</w:t>
      </w:r>
      <w:r>
        <w:t>я</w:t>
      </w:r>
      <w:r w:rsidRPr="00D42EDF">
        <w:t xml:space="preserve"> администрации Ханты-Мансийского района № ___ от «__» ______201</w:t>
      </w:r>
      <w:r>
        <w:t>7</w:t>
      </w:r>
      <w:r w:rsidRPr="00D42EDF">
        <w:t xml:space="preserve"> года и протокола о результатах аукциона № </w:t>
      </w:r>
      <w:r>
        <w:t>___</w:t>
      </w:r>
      <w:r w:rsidRPr="00D42EDF">
        <w:t xml:space="preserve"> от </w:t>
      </w:r>
      <w:r>
        <w:t>____________</w:t>
      </w:r>
      <w:r w:rsidRPr="00D42EDF">
        <w:t xml:space="preserve"> 201</w:t>
      </w:r>
      <w:r>
        <w:t xml:space="preserve">7 </w:t>
      </w:r>
      <w:r w:rsidRPr="00D42EDF">
        <w:t>г. Арендодатель сдает, а Арендатор принимает в аренду зе</w:t>
      </w:r>
      <w:r w:rsidRPr="00D42EDF">
        <w:softHyphen/>
        <w:t>мельный участок, относящийся к ка</w:t>
      </w:r>
      <w:r w:rsidRPr="00D42EDF">
        <w:softHyphen/>
        <w:t xml:space="preserve">тегории земель </w:t>
      </w:r>
      <w:r>
        <w:t>промышленности</w:t>
      </w:r>
      <w:r w:rsidRPr="00D42EDF">
        <w:t>, с ка</w:t>
      </w:r>
      <w:r w:rsidRPr="00D42EDF">
        <w:softHyphen/>
        <w:t xml:space="preserve">дастровым номером __________________, общей площадью </w:t>
      </w:r>
      <w:proofErr w:type="spellStart"/>
      <w:r w:rsidRPr="00D42EDF">
        <w:t>______га</w:t>
      </w:r>
      <w:proofErr w:type="spellEnd"/>
      <w:r w:rsidRPr="00D42EDF">
        <w:t>, располо</w:t>
      </w:r>
      <w:r w:rsidRPr="00D42EDF">
        <w:softHyphen/>
        <w:t xml:space="preserve">женный по адресу: ________________________________ для </w:t>
      </w:r>
      <w:r>
        <w:t>___________</w:t>
      </w:r>
      <w:r w:rsidRPr="00D42EDF">
        <w:t xml:space="preserve">, в границах, указанных в кадастровом паспорте. </w:t>
      </w:r>
    </w:p>
    <w:p w:rsidR="00BB1F54" w:rsidRPr="00D42EDF" w:rsidRDefault="00BB1F54" w:rsidP="00BB1F54">
      <w:pPr>
        <w:shd w:val="clear" w:color="auto" w:fill="FFFFFF"/>
        <w:autoSpaceDE w:val="0"/>
        <w:autoSpaceDN w:val="0"/>
        <w:adjustRightInd w:val="0"/>
        <w:ind w:firstLine="708"/>
        <w:jc w:val="both"/>
      </w:pPr>
      <w:r w:rsidRPr="00D42EDF">
        <w:t xml:space="preserve">1.2. Настоящий договор заключен сроком на </w:t>
      </w:r>
      <w:r>
        <w:t>___</w:t>
      </w:r>
      <w:r w:rsidRPr="00D42EDF">
        <w:t xml:space="preserve"> год</w:t>
      </w:r>
      <w:r>
        <w:t xml:space="preserve"> (лет)</w:t>
      </w:r>
      <w:r w:rsidRPr="00D42EDF">
        <w:t xml:space="preserve"> с «___» </w:t>
      </w:r>
      <w:r>
        <w:t>__________</w:t>
      </w:r>
      <w:r w:rsidRPr="00D42EDF">
        <w:t xml:space="preserve">  20</w:t>
      </w:r>
      <w:r>
        <w:t>__</w:t>
      </w:r>
      <w:r w:rsidRPr="00D42EDF">
        <w:t xml:space="preserve"> г по «___» </w:t>
      </w:r>
      <w:r>
        <w:t>___________</w:t>
      </w:r>
      <w:r w:rsidRPr="00D42EDF">
        <w:t xml:space="preserve"> 20</w:t>
      </w:r>
      <w:r>
        <w:t>__</w:t>
      </w:r>
      <w:r w:rsidRPr="00D42EDF">
        <w:t xml:space="preserve"> г</w:t>
      </w:r>
    </w:p>
    <w:p w:rsidR="00BB1F54" w:rsidRPr="00D42EDF" w:rsidRDefault="00BB1F54" w:rsidP="00BB1F54">
      <w:pPr>
        <w:shd w:val="clear" w:color="auto" w:fill="FFFFFF"/>
        <w:autoSpaceDE w:val="0"/>
        <w:autoSpaceDN w:val="0"/>
        <w:adjustRightInd w:val="0"/>
        <w:ind w:firstLine="708"/>
        <w:jc w:val="both"/>
      </w:pPr>
      <w:r w:rsidRPr="00D42EDF">
        <w:t>1.3. Земельный участок свободен  от прав третьих лиц.</w:t>
      </w:r>
    </w:p>
    <w:p w:rsidR="00BB1F54" w:rsidRPr="00D42EDF" w:rsidRDefault="00BB1F54" w:rsidP="00BB1F54">
      <w:pPr>
        <w:shd w:val="clear" w:color="auto" w:fill="FFFFFF"/>
        <w:autoSpaceDE w:val="0"/>
        <w:autoSpaceDN w:val="0"/>
        <w:adjustRightInd w:val="0"/>
        <w:ind w:firstLine="708"/>
        <w:jc w:val="both"/>
      </w:pPr>
    </w:p>
    <w:p w:rsidR="00BB1F54" w:rsidRPr="00D42EDF" w:rsidRDefault="00BB1F54" w:rsidP="00BB1F54">
      <w:pPr>
        <w:shd w:val="clear" w:color="auto" w:fill="FFFFFF"/>
        <w:autoSpaceDE w:val="0"/>
        <w:autoSpaceDN w:val="0"/>
        <w:adjustRightInd w:val="0"/>
        <w:jc w:val="center"/>
        <w:rPr>
          <w:b/>
        </w:rPr>
      </w:pPr>
      <w:r w:rsidRPr="00D42EDF">
        <w:rPr>
          <w:b/>
        </w:rPr>
        <w:t>2. АРЕНДНАЯ ПЛАТА</w:t>
      </w:r>
    </w:p>
    <w:p w:rsidR="00BB1F54" w:rsidRPr="00D42EDF" w:rsidRDefault="00BB1F54" w:rsidP="00BB1F54">
      <w:pPr>
        <w:shd w:val="clear" w:color="auto" w:fill="FFFFFF"/>
        <w:autoSpaceDE w:val="0"/>
        <w:autoSpaceDN w:val="0"/>
        <w:adjustRightInd w:val="0"/>
        <w:jc w:val="center"/>
        <w:rPr>
          <w:b/>
        </w:rPr>
      </w:pPr>
    </w:p>
    <w:p w:rsidR="00BB1F54" w:rsidRPr="00D42EDF" w:rsidRDefault="00BB1F54" w:rsidP="00BB1F54">
      <w:pPr>
        <w:widowControl w:val="0"/>
        <w:ind w:right="10" w:firstLine="567"/>
        <w:jc w:val="both"/>
        <w:rPr>
          <w:bCs/>
          <w:iCs/>
        </w:rPr>
      </w:pPr>
      <w:r w:rsidRPr="00D42EDF">
        <w:t xml:space="preserve">2.1. Сумма </w:t>
      </w:r>
      <w:r>
        <w:t xml:space="preserve">ежегодной </w:t>
      </w:r>
      <w:r w:rsidRPr="00D42EDF">
        <w:t xml:space="preserve">арендной платы за отведенный земельный участок составляет: </w:t>
      </w:r>
      <w:proofErr w:type="spellStart"/>
      <w:r w:rsidRPr="00EA38FA">
        <w:rPr>
          <w:bCs/>
        </w:rPr>
        <w:t>___________рублей</w:t>
      </w:r>
      <w:proofErr w:type="spellEnd"/>
      <w:r w:rsidRPr="00D42EDF">
        <w:rPr>
          <w:bCs/>
          <w:iCs/>
        </w:rPr>
        <w:t>.</w:t>
      </w:r>
    </w:p>
    <w:p w:rsidR="00BB1F54" w:rsidRPr="001F2E2E" w:rsidRDefault="00BB1F54" w:rsidP="00BB1F54">
      <w:pPr>
        <w:autoSpaceDE w:val="0"/>
        <w:autoSpaceDN w:val="0"/>
        <w:adjustRightInd w:val="0"/>
        <w:ind w:firstLine="540"/>
        <w:jc w:val="both"/>
        <w:outlineLvl w:val="1"/>
      </w:pPr>
      <w:r w:rsidRPr="001F2E2E">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________________________________________________________________________</w:t>
      </w:r>
    </w:p>
    <w:p w:rsidR="00BB1F54" w:rsidRPr="001F2E2E" w:rsidRDefault="00BB1F54" w:rsidP="00BB1F54">
      <w:pPr>
        <w:pStyle w:val="ConsPlusNormal"/>
        <w:ind w:firstLine="540"/>
        <w:jc w:val="both"/>
      </w:pPr>
      <w:r w:rsidRPr="00FF504A">
        <w:rPr>
          <w:rFonts w:ascii="Times New Roman" w:hAnsi="Times New Roman" w:cs="Times New Roman"/>
          <w:sz w:val="24"/>
          <w:szCs w:val="24"/>
        </w:rPr>
        <w:t>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w:t>
      </w:r>
      <w:r>
        <w:rPr>
          <w:rFonts w:ascii="Times New Roman" w:hAnsi="Times New Roman" w:cs="Times New Roman"/>
          <w:sz w:val="24"/>
          <w:szCs w:val="24"/>
        </w:rPr>
        <w:t xml:space="preserve">. </w:t>
      </w:r>
      <w:r w:rsidRPr="00FF504A">
        <w:rPr>
          <w:rFonts w:ascii="Times New Roman" w:hAnsi="Times New Roman" w:cs="Times New Roman"/>
          <w:sz w:val="24"/>
          <w:szCs w:val="24"/>
        </w:rPr>
        <w:t>Арендатор вправе вносить платежи за аренду земельного участка досрочно</w:t>
      </w:r>
      <w:r w:rsidRPr="001F2E2E">
        <w:t>.</w:t>
      </w:r>
    </w:p>
    <w:p w:rsidR="00BB1F54" w:rsidRPr="00D42EDF" w:rsidRDefault="00BB1F54" w:rsidP="00BB1F54">
      <w:pPr>
        <w:shd w:val="clear" w:color="auto" w:fill="FFFFFF"/>
        <w:autoSpaceDE w:val="0"/>
        <w:autoSpaceDN w:val="0"/>
        <w:adjustRightInd w:val="0"/>
        <w:jc w:val="center"/>
        <w:rPr>
          <w:b/>
        </w:rPr>
      </w:pPr>
    </w:p>
    <w:p w:rsidR="00BB1F54" w:rsidRPr="00D42EDF" w:rsidRDefault="00BB1F54" w:rsidP="00BB1F54">
      <w:pPr>
        <w:shd w:val="clear" w:color="auto" w:fill="FFFFFF"/>
        <w:autoSpaceDE w:val="0"/>
        <w:autoSpaceDN w:val="0"/>
        <w:adjustRightInd w:val="0"/>
        <w:jc w:val="center"/>
        <w:rPr>
          <w:b/>
        </w:rPr>
      </w:pPr>
      <w:r w:rsidRPr="00D42EDF">
        <w:rPr>
          <w:b/>
        </w:rPr>
        <w:t>3. ПРАВА И ОБЯЗАННОСТИ СТОРОН</w:t>
      </w:r>
    </w:p>
    <w:p w:rsidR="00BB1F54" w:rsidRPr="00D42EDF" w:rsidRDefault="00BB1F54" w:rsidP="00BB1F54">
      <w:pPr>
        <w:shd w:val="clear" w:color="auto" w:fill="FFFFFF"/>
        <w:autoSpaceDE w:val="0"/>
        <w:autoSpaceDN w:val="0"/>
        <w:adjustRightInd w:val="0"/>
        <w:jc w:val="center"/>
        <w:rPr>
          <w:b/>
        </w:rPr>
      </w:pPr>
    </w:p>
    <w:p w:rsidR="00BB1F54" w:rsidRPr="00D42EDF" w:rsidRDefault="00BB1F54" w:rsidP="00BB1F54">
      <w:pPr>
        <w:shd w:val="clear" w:color="auto" w:fill="FFFFFF"/>
        <w:autoSpaceDE w:val="0"/>
        <w:autoSpaceDN w:val="0"/>
        <w:adjustRightInd w:val="0"/>
        <w:ind w:firstLine="708"/>
        <w:jc w:val="both"/>
        <w:rPr>
          <w:b/>
        </w:rPr>
      </w:pPr>
      <w:r w:rsidRPr="00D42EDF">
        <w:t xml:space="preserve">3.1. </w:t>
      </w:r>
      <w:r w:rsidRPr="00D42EDF">
        <w:rPr>
          <w:iCs/>
        </w:rPr>
        <w:t>Арендатор имеет право:</w:t>
      </w:r>
    </w:p>
    <w:p w:rsidR="00BB1F54" w:rsidRPr="00C04CB2" w:rsidRDefault="00BB1F54" w:rsidP="00BB1F54">
      <w:pPr>
        <w:shd w:val="clear" w:color="auto" w:fill="FFFFFF"/>
        <w:autoSpaceDE w:val="0"/>
        <w:autoSpaceDN w:val="0"/>
        <w:adjustRightInd w:val="0"/>
        <w:ind w:firstLine="708"/>
        <w:jc w:val="both"/>
      </w:pPr>
      <w:r w:rsidRPr="00D42EDF">
        <w:t>3.1.1.Использовать земельный уча</w:t>
      </w:r>
      <w:r w:rsidRPr="00D42EDF">
        <w:softHyphen/>
        <w:t xml:space="preserve">сток на условиях, предусмотренных настоящим </w:t>
      </w:r>
      <w:r w:rsidRPr="00C04CB2">
        <w:t>договором.</w:t>
      </w:r>
    </w:p>
    <w:p w:rsidR="00BB1F54" w:rsidRPr="00C04CB2" w:rsidRDefault="00BB1F54" w:rsidP="00BB1F54">
      <w:pPr>
        <w:shd w:val="clear" w:color="auto" w:fill="FFFFFF"/>
        <w:autoSpaceDE w:val="0"/>
        <w:autoSpaceDN w:val="0"/>
        <w:adjustRightInd w:val="0"/>
        <w:ind w:firstLine="708"/>
        <w:jc w:val="both"/>
      </w:pPr>
      <w:r w:rsidRPr="00C04CB2">
        <w:t>3.1.2. Проектировать и возводить на арендуемом земельном участке ______________ на основании разрешения на строительство, выданного в уста</w:t>
      </w:r>
      <w:r w:rsidRPr="00C04CB2">
        <w:softHyphen/>
        <w:t>новленном порядке.</w:t>
      </w:r>
    </w:p>
    <w:p w:rsidR="00BB1F54" w:rsidRPr="00C04CB2" w:rsidRDefault="00BB1F54" w:rsidP="00BB1F54">
      <w:pPr>
        <w:shd w:val="clear" w:color="auto" w:fill="FFFFFF"/>
        <w:autoSpaceDE w:val="0"/>
        <w:autoSpaceDN w:val="0"/>
        <w:adjustRightInd w:val="0"/>
        <w:ind w:firstLine="708"/>
        <w:jc w:val="both"/>
      </w:pPr>
      <w:r w:rsidRPr="00C04CB2">
        <w:t xml:space="preserve">3.2. </w:t>
      </w:r>
      <w:r w:rsidRPr="00C04CB2">
        <w:rPr>
          <w:iCs/>
        </w:rPr>
        <w:t>Арендатор обязан:</w:t>
      </w:r>
    </w:p>
    <w:p w:rsidR="00BB1F54" w:rsidRPr="00C04CB2" w:rsidRDefault="00BB1F54" w:rsidP="00BB1F54">
      <w:pPr>
        <w:shd w:val="clear" w:color="auto" w:fill="FFFFFF"/>
        <w:autoSpaceDE w:val="0"/>
        <w:autoSpaceDN w:val="0"/>
        <w:adjustRightInd w:val="0"/>
        <w:ind w:firstLine="708"/>
        <w:jc w:val="both"/>
      </w:pPr>
      <w:r w:rsidRPr="00C04CB2">
        <w:t>3.2.1. Использовать земельный уча</w:t>
      </w:r>
      <w:r w:rsidRPr="00C04CB2">
        <w:softHyphen/>
        <w:t>сток в соответствии с целью, указан</w:t>
      </w:r>
      <w:r w:rsidRPr="00C04CB2">
        <w:softHyphen/>
        <w:t>ной в п. 1.1 договора.</w:t>
      </w:r>
    </w:p>
    <w:p w:rsidR="00BB1F54" w:rsidRPr="00C04CB2" w:rsidRDefault="00BB1F54" w:rsidP="00BB1F54">
      <w:pPr>
        <w:shd w:val="clear" w:color="auto" w:fill="FFFFFF"/>
        <w:autoSpaceDE w:val="0"/>
        <w:autoSpaceDN w:val="0"/>
        <w:adjustRightInd w:val="0"/>
        <w:ind w:firstLine="708"/>
        <w:jc w:val="both"/>
      </w:pPr>
      <w:r w:rsidRPr="00C04CB2">
        <w:t>3.2.2. Не передавать свои права и обязанности по договору аренды зе</w:t>
      </w:r>
      <w:r w:rsidRPr="00C04CB2">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C04CB2">
        <w:softHyphen/>
        <w:t>тал хозяйственного товарищества или общества, либо паевого взноса в произ</w:t>
      </w:r>
      <w:r w:rsidRPr="00C04CB2">
        <w:softHyphen/>
        <w:t>водственный кооператив, а также сда</w:t>
      </w:r>
      <w:r w:rsidRPr="00C04CB2">
        <w:softHyphen/>
        <w:t>вать арендуемый земельный участок или его часть в субаренду без согласия Арендодателя.</w:t>
      </w:r>
    </w:p>
    <w:p w:rsidR="00BB1F54" w:rsidRPr="00C04CB2" w:rsidRDefault="00BB1F54" w:rsidP="00BB1F54">
      <w:pPr>
        <w:shd w:val="clear" w:color="auto" w:fill="FFFFFF"/>
        <w:autoSpaceDE w:val="0"/>
        <w:autoSpaceDN w:val="0"/>
        <w:adjustRightInd w:val="0"/>
        <w:ind w:firstLine="708"/>
        <w:jc w:val="both"/>
      </w:pPr>
      <w:r w:rsidRPr="00C04CB2">
        <w:t>3.2.3. Не нарушать прав смежных землепользователей и не совершать дей</w:t>
      </w:r>
      <w:r w:rsidRPr="00C04CB2">
        <w:softHyphen/>
        <w:t>ствий, приводящих к ухудшению эколо</w:t>
      </w:r>
      <w:r w:rsidRPr="00C04CB2">
        <w:softHyphen/>
        <w:t>гической и санитарной обстановки на земельном участке и прилегающей к нему территории в результате проектирования и строи</w:t>
      </w:r>
      <w:r w:rsidRPr="00C04CB2">
        <w:softHyphen/>
        <w:t>тельства ________________.</w:t>
      </w:r>
    </w:p>
    <w:p w:rsidR="00BB1F54" w:rsidRPr="00C04CB2" w:rsidRDefault="00BB1F54" w:rsidP="00BB1F54">
      <w:pPr>
        <w:shd w:val="clear" w:color="auto" w:fill="FFFFFF"/>
        <w:autoSpaceDE w:val="0"/>
        <w:autoSpaceDN w:val="0"/>
        <w:adjustRightInd w:val="0"/>
        <w:ind w:firstLine="708"/>
        <w:jc w:val="both"/>
      </w:pPr>
      <w:r w:rsidRPr="00C04CB2">
        <w:t>3.2.4.  Возмещать Арендодателю и смежным землепользователям убытки в полном объеме в связи с ухудшением качества земель, санитарного состоя</w:t>
      </w:r>
      <w:r w:rsidRPr="00C04CB2">
        <w:softHyphen/>
        <w:t>ния территории и экологической об</w:t>
      </w:r>
      <w:r w:rsidRPr="00C04CB2">
        <w:softHyphen/>
        <w:t>становки, возникшими в результате его хозяйственной деятельности.</w:t>
      </w:r>
    </w:p>
    <w:p w:rsidR="00BB1F54" w:rsidRPr="00C04CB2" w:rsidRDefault="00BB1F54" w:rsidP="00BB1F54">
      <w:pPr>
        <w:shd w:val="clear" w:color="auto" w:fill="FFFFFF"/>
        <w:autoSpaceDE w:val="0"/>
        <w:autoSpaceDN w:val="0"/>
        <w:adjustRightInd w:val="0"/>
        <w:ind w:firstLine="708"/>
        <w:jc w:val="both"/>
      </w:pPr>
      <w:r w:rsidRPr="00C04CB2">
        <w:t>3.2.5.  Вносить арендную плату в размере и сроки установленные договором.</w:t>
      </w:r>
    </w:p>
    <w:p w:rsidR="00BB1F54" w:rsidRPr="00C04CB2" w:rsidRDefault="00BB1F54" w:rsidP="00BB1F54">
      <w:pPr>
        <w:shd w:val="clear" w:color="auto" w:fill="FFFFFF"/>
        <w:autoSpaceDE w:val="0"/>
        <w:autoSpaceDN w:val="0"/>
        <w:adjustRightInd w:val="0"/>
        <w:ind w:firstLine="708"/>
        <w:jc w:val="both"/>
      </w:pPr>
      <w:r w:rsidRPr="00C04CB2">
        <w:t>3.2.6.  Производить благоустрой</w:t>
      </w:r>
      <w:r w:rsidRPr="00C04CB2">
        <w:softHyphen/>
        <w:t>ство, содержание в надлежащем по</w:t>
      </w:r>
      <w:r w:rsidRPr="00C04CB2">
        <w:softHyphen/>
        <w:t>рядке арендуемого земельного участка и прилегающей к нему территории, а также нежилых строений, расположен</w:t>
      </w:r>
      <w:r w:rsidRPr="00C04CB2">
        <w:softHyphen/>
        <w:t>ных на нем.</w:t>
      </w:r>
    </w:p>
    <w:p w:rsidR="00BB1F54" w:rsidRPr="00C04CB2" w:rsidRDefault="00BB1F54" w:rsidP="00BB1F54">
      <w:pPr>
        <w:shd w:val="clear" w:color="auto" w:fill="FFFFFF"/>
        <w:autoSpaceDE w:val="0"/>
        <w:autoSpaceDN w:val="0"/>
        <w:adjustRightInd w:val="0"/>
        <w:ind w:firstLine="708"/>
        <w:jc w:val="both"/>
      </w:pPr>
      <w:r w:rsidRPr="00C04CB2">
        <w:t>3.2.7. Обеспечивать полномочным представителям Арендодателя и орга</w:t>
      </w:r>
      <w:r w:rsidRPr="00C04CB2">
        <w:softHyphen/>
        <w:t>нов государственного контроля за ис</w:t>
      </w:r>
      <w:r w:rsidRPr="00C04CB2">
        <w:softHyphen/>
        <w:t>пользованием и охраной земель беспрепятственный доступ на земельный участок. Выполнять в соответствии с требованиями коммуналь</w:t>
      </w:r>
      <w:r w:rsidRPr="00C04CB2">
        <w:softHyphen/>
        <w:t>ных служб условия эксплуатации наземных и подземных ком</w:t>
      </w:r>
      <w:r w:rsidRPr="00C04CB2">
        <w:softHyphen/>
        <w:t>муникаций, сооружений, дорог и про</w:t>
      </w:r>
      <w:r w:rsidRPr="00C04CB2">
        <w:softHyphen/>
        <w:t>ездов, расположенных на земельном участке. При необходимости проведе</w:t>
      </w:r>
      <w:r w:rsidRPr="00C04CB2">
        <w:softHyphen/>
        <w:t>ния на земельном участке службами и организациями аварийно-ремонтных работ обеспечить им бес</w:t>
      </w:r>
      <w:r w:rsidRPr="00C04CB2">
        <w:softHyphen/>
        <w:t>препятственный доступ на земельный участок и представлять информацию в отношении арендуемого земельного участка Арендодателю.</w:t>
      </w:r>
    </w:p>
    <w:p w:rsidR="00BB1F54" w:rsidRPr="00C04CB2" w:rsidRDefault="00BB1F54" w:rsidP="00BB1F54">
      <w:pPr>
        <w:shd w:val="clear" w:color="auto" w:fill="FFFFFF"/>
        <w:autoSpaceDE w:val="0"/>
        <w:autoSpaceDN w:val="0"/>
        <w:adjustRightInd w:val="0"/>
        <w:ind w:firstLine="708"/>
        <w:jc w:val="both"/>
      </w:pPr>
      <w:r w:rsidRPr="00C04CB2">
        <w:t>3.2.</w:t>
      </w:r>
      <w:r>
        <w:t>8</w:t>
      </w:r>
      <w:r w:rsidRPr="00C04CB2">
        <w:t>. Разработать и согласовать со всеми заинтересованными службами проект</w:t>
      </w:r>
      <w:r w:rsidRPr="00C04CB2">
        <w:softHyphen/>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w:t>
      </w:r>
      <w:r>
        <w:t>1 года</w:t>
      </w:r>
      <w:r w:rsidRPr="00C04CB2">
        <w:t xml:space="preserve"> с момента подписания договора. </w:t>
      </w:r>
    </w:p>
    <w:p w:rsidR="00BB1F54" w:rsidRPr="00C04CB2" w:rsidRDefault="00BB1F54" w:rsidP="00BB1F54">
      <w:pPr>
        <w:shd w:val="clear" w:color="auto" w:fill="FFFFFF"/>
        <w:autoSpaceDE w:val="0"/>
        <w:autoSpaceDN w:val="0"/>
        <w:adjustRightInd w:val="0"/>
        <w:ind w:firstLine="708"/>
        <w:jc w:val="both"/>
      </w:pPr>
      <w:r w:rsidRPr="00C04CB2">
        <w:t>3.2.</w:t>
      </w:r>
      <w:r>
        <w:t>9</w:t>
      </w:r>
      <w:r w:rsidRPr="00C04CB2">
        <w:t>. Без разрешения соответствующих компетентных органов (архи</w:t>
      </w:r>
      <w:r w:rsidRPr="00C04CB2">
        <w:softHyphen/>
        <w:t>тектурно-градостроительных, пожар</w:t>
      </w:r>
      <w:r w:rsidRPr="00C04CB2">
        <w:softHyphen/>
        <w:t>ных, санитарных, природоохранных и других органов) не осуществлять на земельном, участке работы, для прове</w:t>
      </w:r>
      <w:r w:rsidRPr="00C04CB2">
        <w:softHyphen/>
        <w:t>дения которых требуется соответству</w:t>
      </w:r>
      <w:r w:rsidRPr="00C04CB2">
        <w:softHyphen/>
        <w:t>ющее разрешение.</w:t>
      </w:r>
    </w:p>
    <w:p w:rsidR="00BB1F54" w:rsidRPr="00C04CB2" w:rsidRDefault="00BB1F54" w:rsidP="00BB1F54">
      <w:pPr>
        <w:shd w:val="clear" w:color="auto" w:fill="FFFFFF"/>
        <w:autoSpaceDE w:val="0"/>
        <w:autoSpaceDN w:val="0"/>
        <w:adjustRightInd w:val="0"/>
        <w:ind w:firstLine="708"/>
        <w:jc w:val="both"/>
      </w:pPr>
      <w:r w:rsidRPr="00C04CB2">
        <w:t>3.2.1</w:t>
      </w:r>
      <w:r>
        <w:t>0</w:t>
      </w:r>
      <w:r w:rsidRPr="00C04CB2">
        <w:t>. Осуществить проектирование и завершить строительство ________________ не по</w:t>
      </w:r>
      <w:r w:rsidRPr="00C04CB2">
        <w:softHyphen/>
        <w:t xml:space="preserve">зднее </w:t>
      </w:r>
      <w:proofErr w:type="spellStart"/>
      <w:r>
        <w:t>___года</w:t>
      </w:r>
      <w:proofErr w:type="spellEnd"/>
      <w:r>
        <w:t xml:space="preserve"> (лет)</w:t>
      </w:r>
      <w:r w:rsidRPr="00C04CB2">
        <w:t xml:space="preserve"> со дня подписания насто</w:t>
      </w:r>
      <w:r w:rsidRPr="00C04CB2">
        <w:softHyphen/>
        <w:t>ящего договора. При этом сроки, необходимые для утверждения проектно - сметной документации на проектирование и строитель</w:t>
      </w:r>
      <w:r w:rsidRPr="00C04CB2">
        <w:softHyphen/>
        <w:t>ство, получение всех необходимых согласований и разрешений на строи</w:t>
      </w:r>
      <w:r w:rsidRPr="00C04CB2">
        <w:softHyphen/>
      </w:r>
      <w:r w:rsidRPr="00C04CB2">
        <w:lastRenderedPageBreak/>
        <w:t xml:space="preserve">тельство, а также оформление документов по сдаче _______________ в установленном порядке в эксплуатацию входят в указанный  срок. </w:t>
      </w:r>
    </w:p>
    <w:p w:rsidR="00BB1F54" w:rsidRPr="00C04CB2" w:rsidRDefault="00BB1F54" w:rsidP="00BB1F54">
      <w:pPr>
        <w:shd w:val="clear" w:color="auto" w:fill="FFFFFF"/>
        <w:autoSpaceDE w:val="0"/>
        <w:autoSpaceDN w:val="0"/>
        <w:adjustRightInd w:val="0"/>
        <w:ind w:firstLine="708"/>
        <w:jc w:val="both"/>
      </w:pPr>
      <w:r w:rsidRPr="00C04CB2">
        <w:t>3.2.1</w:t>
      </w:r>
      <w:r>
        <w:t>1</w:t>
      </w:r>
      <w:r w:rsidRPr="00C04CB2">
        <w:t>. Выполнять технические ус</w:t>
      </w:r>
      <w:r w:rsidRPr="00C04CB2">
        <w:softHyphen/>
        <w:t xml:space="preserve">ловия, требования инспектирующих служб. </w:t>
      </w:r>
    </w:p>
    <w:p w:rsidR="00BB1F54" w:rsidRPr="00D42EDF" w:rsidRDefault="00BB1F54" w:rsidP="00BB1F54">
      <w:pPr>
        <w:shd w:val="clear" w:color="auto" w:fill="FFFFFF"/>
        <w:autoSpaceDE w:val="0"/>
        <w:autoSpaceDN w:val="0"/>
        <w:adjustRightInd w:val="0"/>
        <w:ind w:firstLine="708"/>
        <w:jc w:val="both"/>
      </w:pPr>
      <w:r w:rsidRPr="00C04CB2">
        <w:t>3.2.1</w:t>
      </w:r>
      <w:r>
        <w:t>2</w:t>
      </w:r>
      <w:r w:rsidRPr="00C04CB2">
        <w:t>. Письменно в десятиднев</w:t>
      </w:r>
      <w:r w:rsidRPr="00C04CB2">
        <w:softHyphen/>
        <w:t>ный срок уведомить Арендодателя об изменении своего адреса (местонахож</w:t>
      </w:r>
      <w:r w:rsidRPr="00C04CB2">
        <w:softHyphen/>
        <w:t>дения). При невыполнении данной обя</w:t>
      </w:r>
      <w:r w:rsidRPr="00C04CB2">
        <w:softHyphen/>
        <w:t>занности все письма,</w:t>
      </w:r>
      <w:r w:rsidRPr="00D42EDF">
        <w:t xml:space="preserve"> повестки и другие документы, отправленные по адресу, указанному в договоре, считаются врученными Арендатору.</w:t>
      </w:r>
    </w:p>
    <w:p w:rsidR="00BB1F54" w:rsidRPr="00D42EDF" w:rsidRDefault="00BB1F54" w:rsidP="00BB1F54">
      <w:pPr>
        <w:shd w:val="clear" w:color="auto" w:fill="FFFFFF"/>
        <w:autoSpaceDE w:val="0"/>
        <w:autoSpaceDN w:val="0"/>
        <w:adjustRightInd w:val="0"/>
        <w:ind w:firstLine="708"/>
        <w:jc w:val="both"/>
        <w:rPr>
          <w:b/>
        </w:rPr>
      </w:pPr>
      <w:r w:rsidRPr="00D42EDF">
        <w:rPr>
          <w:b/>
        </w:rPr>
        <w:t xml:space="preserve">3.3. </w:t>
      </w:r>
      <w:r w:rsidRPr="00D42EDF">
        <w:rPr>
          <w:b/>
          <w:iCs/>
        </w:rPr>
        <w:t>Арендодатель имеет право:</w:t>
      </w:r>
      <w:r w:rsidRPr="00D42EDF">
        <w:rPr>
          <w:b/>
        </w:rPr>
        <w:t xml:space="preserve"> </w:t>
      </w:r>
    </w:p>
    <w:p w:rsidR="00BB1F54" w:rsidRPr="00D42EDF" w:rsidRDefault="00BB1F54" w:rsidP="00BB1F54">
      <w:pPr>
        <w:shd w:val="clear" w:color="auto" w:fill="FFFFFF"/>
        <w:autoSpaceDE w:val="0"/>
        <w:autoSpaceDN w:val="0"/>
        <w:adjustRightInd w:val="0"/>
        <w:ind w:firstLine="708"/>
        <w:jc w:val="both"/>
      </w:pPr>
      <w:r w:rsidRPr="00D42EDF">
        <w:t>3.3.1. Осуществлять контроль за использованием и охраной земель Арендатором, за соблюдением им условий настоящего договора.</w:t>
      </w:r>
    </w:p>
    <w:p w:rsidR="00BB1F54" w:rsidRPr="00D42EDF" w:rsidRDefault="00BB1F54" w:rsidP="00BB1F54">
      <w:pPr>
        <w:shd w:val="clear" w:color="auto" w:fill="FFFFFF"/>
        <w:autoSpaceDE w:val="0"/>
        <w:autoSpaceDN w:val="0"/>
        <w:adjustRightInd w:val="0"/>
        <w:ind w:firstLine="708"/>
        <w:jc w:val="both"/>
      </w:pPr>
      <w:r w:rsidRPr="00D42EDF">
        <w:t>3.3.2. Требовать дос</w:t>
      </w:r>
      <w:r w:rsidRPr="00D42EDF">
        <w:softHyphen/>
        <w:t>рочного расторжения договора в слу</w:t>
      </w:r>
      <w:r w:rsidRPr="00D42EDF">
        <w:softHyphen/>
        <w:t>чаях, предусмотренных настоящим договором и действующим законода</w:t>
      </w:r>
      <w:r w:rsidRPr="00D42EDF">
        <w:softHyphen/>
        <w:t>тельством Российской Федерации.</w:t>
      </w:r>
    </w:p>
    <w:p w:rsidR="00BB1F54" w:rsidRPr="00D42EDF" w:rsidRDefault="00BB1F54" w:rsidP="00BB1F54">
      <w:pPr>
        <w:shd w:val="clear" w:color="auto" w:fill="FFFFFF"/>
        <w:autoSpaceDE w:val="0"/>
        <w:autoSpaceDN w:val="0"/>
        <w:adjustRightInd w:val="0"/>
        <w:ind w:firstLine="708"/>
        <w:jc w:val="both"/>
      </w:pPr>
      <w:r w:rsidRPr="00D42EDF">
        <w:t>3.3.3. На беспрепятственный доступ  на территорию арендуемого земельно</w:t>
      </w:r>
      <w:r w:rsidRPr="00D42EDF">
        <w:softHyphen/>
        <w:t>го участка с целью его   осмотра   на предмет соблюдения условий договора.</w:t>
      </w:r>
    </w:p>
    <w:p w:rsidR="00BB1F54" w:rsidRPr="00D42EDF" w:rsidRDefault="00BB1F54" w:rsidP="00BB1F54">
      <w:pPr>
        <w:shd w:val="clear" w:color="auto" w:fill="FFFFFF"/>
        <w:autoSpaceDE w:val="0"/>
        <w:autoSpaceDN w:val="0"/>
        <w:adjustRightInd w:val="0"/>
        <w:ind w:firstLine="708"/>
        <w:jc w:val="both"/>
      </w:pPr>
      <w:r w:rsidRPr="00D42EDF">
        <w:t>3.3.4. На   возмещение   убытков, причиненных ухудшением   качества земельного участка и экологической обстановки в результате хозяйствен</w:t>
      </w:r>
      <w:r w:rsidRPr="00D42EDF">
        <w:softHyphen/>
        <w:t>ной деятельности Арендатора, а также по иным основаниям, предусмотрен</w:t>
      </w:r>
      <w:r w:rsidRPr="00D42EDF">
        <w:softHyphen/>
        <w:t>ным законодательством Российской Федерации.</w:t>
      </w:r>
    </w:p>
    <w:p w:rsidR="00BB1F54" w:rsidRPr="00D42EDF" w:rsidRDefault="00BB1F54" w:rsidP="00BB1F54">
      <w:pPr>
        <w:shd w:val="clear" w:color="auto" w:fill="FFFFFF"/>
        <w:autoSpaceDE w:val="0"/>
        <w:autoSpaceDN w:val="0"/>
        <w:adjustRightInd w:val="0"/>
        <w:ind w:firstLine="708"/>
        <w:jc w:val="both"/>
      </w:pPr>
      <w:r w:rsidRPr="00D42EDF">
        <w:t xml:space="preserve">3.4. </w:t>
      </w:r>
      <w:r w:rsidRPr="00D42EDF">
        <w:rPr>
          <w:iCs/>
        </w:rPr>
        <w:t>Арендодатель обязан:</w:t>
      </w:r>
    </w:p>
    <w:p w:rsidR="00BB1F54" w:rsidRPr="00D42EDF" w:rsidRDefault="00BB1F54" w:rsidP="00BB1F54">
      <w:pPr>
        <w:shd w:val="clear" w:color="auto" w:fill="FFFFFF"/>
        <w:autoSpaceDE w:val="0"/>
        <w:autoSpaceDN w:val="0"/>
        <w:adjustRightInd w:val="0"/>
        <w:ind w:firstLine="708"/>
        <w:jc w:val="both"/>
      </w:pPr>
      <w:r w:rsidRPr="00D42EDF">
        <w:t>3.4.1. Выполнять в полном объеме условия договора.</w:t>
      </w:r>
    </w:p>
    <w:p w:rsidR="00BB1F54" w:rsidRPr="00D42EDF" w:rsidRDefault="00BB1F54" w:rsidP="00BB1F54">
      <w:pPr>
        <w:shd w:val="clear" w:color="auto" w:fill="FFFFFF"/>
        <w:autoSpaceDE w:val="0"/>
        <w:autoSpaceDN w:val="0"/>
        <w:adjustRightInd w:val="0"/>
        <w:ind w:firstLine="708"/>
        <w:jc w:val="both"/>
      </w:pPr>
      <w:r w:rsidRPr="00D42EDF">
        <w:t>3.4.2</w:t>
      </w:r>
      <w:r w:rsidRPr="00D42EDF">
        <w:rPr>
          <w:b/>
        </w:rPr>
        <w:t>.</w:t>
      </w:r>
      <w:r w:rsidRPr="00D42EDF">
        <w:t xml:space="preserve"> Не вмешиваться в хозяйствен</w:t>
      </w:r>
      <w:r w:rsidRPr="00D42EDF">
        <w:softHyphen/>
        <w:t>ную деятельность Арендатора, если она не наносит ущерба окружающей среде и не нарушает прав и законных инте</w:t>
      </w:r>
      <w:r w:rsidRPr="00D42EDF">
        <w:softHyphen/>
        <w:t>ресов других лиц, не противоречит условиям  договора   и  требованиям действующего законодательства Рос</w:t>
      </w:r>
      <w:r w:rsidRPr="00D42EDF">
        <w:softHyphen/>
        <w:t>сийской Федерации.</w:t>
      </w:r>
    </w:p>
    <w:p w:rsidR="00BB1F54" w:rsidRPr="00D42EDF" w:rsidRDefault="00BB1F54" w:rsidP="00BB1F54">
      <w:pPr>
        <w:shd w:val="clear" w:color="auto" w:fill="FFFFFF"/>
        <w:autoSpaceDE w:val="0"/>
        <w:autoSpaceDN w:val="0"/>
        <w:adjustRightInd w:val="0"/>
        <w:ind w:firstLine="708"/>
        <w:jc w:val="center"/>
        <w:rPr>
          <w:b/>
        </w:rPr>
      </w:pPr>
    </w:p>
    <w:p w:rsidR="00BB1F54" w:rsidRPr="00D42EDF" w:rsidRDefault="00BB1F54" w:rsidP="00BB1F54">
      <w:pPr>
        <w:shd w:val="clear" w:color="auto" w:fill="FFFFFF"/>
        <w:autoSpaceDE w:val="0"/>
        <w:autoSpaceDN w:val="0"/>
        <w:adjustRightInd w:val="0"/>
        <w:ind w:firstLine="708"/>
        <w:jc w:val="center"/>
        <w:rPr>
          <w:b/>
        </w:rPr>
      </w:pPr>
      <w:r w:rsidRPr="00D42EDF">
        <w:rPr>
          <w:b/>
        </w:rPr>
        <w:t xml:space="preserve">4. ПОРЯДОК ИЗМЕНЕНИЯ УСЛОВИЙ И ПРЕКРАЩЕНИЯ </w:t>
      </w:r>
    </w:p>
    <w:p w:rsidR="00BB1F54" w:rsidRPr="00D42EDF" w:rsidRDefault="00BB1F54" w:rsidP="00BB1F54">
      <w:pPr>
        <w:shd w:val="clear" w:color="auto" w:fill="FFFFFF"/>
        <w:autoSpaceDE w:val="0"/>
        <w:autoSpaceDN w:val="0"/>
        <w:adjustRightInd w:val="0"/>
        <w:ind w:firstLine="708"/>
        <w:jc w:val="center"/>
        <w:rPr>
          <w:b/>
        </w:rPr>
      </w:pPr>
      <w:r w:rsidRPr="00D42EDF">
        <w:rPr>
          <w:b/>
        </w:rPr>
        <w:t>ДОГОВОРА</w:t>
      </w:r>
    </w:p>
    <w:p w:rsidR="00BB1F54" w:rsidRPr="00D42EDF" w:rsidRDefault="00BB1F54" w:rsidP="00BB1F54">
      <w:pPr>
        <w:shd w:val="clear" w:color="auto" w:fill="FFFFFF"/>
        <w:autoSpaceDE w:val="0"/>
        <w:autoSpaceDN w:val="0"/>
        <w:adjustRightInd w:val="0"/>
        <w:ind w:firstLine="708"/>
        <w:jc w:val="center"/>
        <w:rPr>
          <w:b/>
        </w:rPr>
      </w:pPr>
    </w:p>
    <w:p w:rsidR="00BB1F54" w:rsidRPr="00D42EDF" w:rsidRDefault="00BB1F54" w:rsidP="00BB1F54">
      <w:pPr>
        <w:shd w:val="clear" w:color="auto" w:fill="FFFFFF"/>
        <w:autoSpaceDE w:val="0"/>
        <w:autoSpaceDN w:val="0"/>
        <w:adjustRightInd w:val="0"/>
        <w:ind w:firstLine="708"/>
        <w:jc w:val="both"/>
      </w:pPr>
      <w:r w:rsidRPr="00D42EDF">
        <w:t>4.1. Изменение условий договора производится по соглашению сторон.</w:t>
      </w:r>
    </w:p>
    <w:p w:rsidR="00BB1F54" w:rsidRPr="00D42EDF" w:rsidRDefault="00BB1F54" w:rsidP="00BB1F54">
      <w:pPr>
        <w:shd w:val="clear" w:color="auto" w:fill="FFFFFF"/>
        <w:autoSpaceDE w:val="0"/>
        <w:autoSpaceDN w:val="0"/>
        <w:adjustRightInd w:val="0"/>
        <w:ind w:firstLine="708"/>
        <w:jc w:val="both"/>
      </w:pPr>
      <w:r w:rsidRPr="00D42EDF">
        <w:t>4.2. Соглашение об изменении или расторжении договора совершается в той же форме, что и договор.</w:t>
      </w:r>
    </w:p>
    <w:p w:rsidR="00BB1F54" w:rsidRPr="00D42EDF" w:rsidRDefault="00BB1F54" w:rsidP="00BB1F54">
      <w:pPr>
        <w:shd w:val="clear" w:color="auto" w:fill="FFFFFF"/>
        <w:autoSpaceDE w:val="0"/>
        <w:autoSpaceDN w:val="0"/>
        <w:adjustRightInd w:val="0"/>
        <w:ind w:firstLine="708"/>
        <w:jc w:val="both"/>
      </w:pPr>
      <w:r w:rsidRPr="00D42EDF">
        <w:t>4.3.</w:t>
      </w:r>
      <w:r w:rsidRPr="00D42EDF">
        <w:rPr>
          <w:b/>
        </w:rPr>
        <w:t xml:space="preserve"> </w:t>
      </w:r>
      <w:r w:rsidRPr="00D42EDF">
        <w:t>Вносимые дополнения и изме</w:t>
      </w:r>
      <w:r w:rsidRPr="00D42EDF">
        <w:softHyphen/>
        <w:t>нения к договору рассматриваются сторонами в месячный срок со дня получения предложений и оформля</w:t>
      </w:r>
      <w:r w:rsidRPr="00D42EDF">
        <w:softHyphen/>
        <w:t>ются дополнительным соглашением.</w:t>
      </w:r>
    </w:p>
    <w:p w:rsidR="00BB1F54" w:rsidRPr="00D42EDF" w:rsidRDefault="00BB1F54" w:rsidP="00BB1F54">
      <w:pPr>
        <w:shd w:val="clear" w:color="auto" w:fill="FFFFFF"/>
        <w:autoSpaceDE w:val="0"/>
        <w:autoSpaceDN w:val="0"/>
        <w:adjustRightInd w:val="0"/>
        <w:ind w:firstLine="708"/>
        <w:jc w:val="both"/>
      </w:pPr>
      <w:r w:rsidRPr="00D42EDF">
        <w:t>4.4.  По требованию Арендодателя Договор может быть досрочно растор</w:t>
      </w:r>
      <w:r w:rsidRPr="00D42EDF">
        <w:softHyphen/>
        <w:t>гнут в случаях, когда Арендатор:</w:t>
      </w:r>
    </w:p>
    <w:p w:rsidR="00BB1F54" w:rsidRPr="00D42EDF" w:rsidRDefault="00BB1F54" w:rsidP="00BB1F54">
      <w:pPr>
        <w:shd w:val="clear" w:color="auto" w:fill="FFFFFF"/>
        <w:autoSpaceDE w:val="0"/>
        <w:autoSpaceDN w:val="0"/>
        <w:adjustRightInd w:val="0"/>
        <w:ind w:firstLine="708"/>
        <w:jc w:val="both"/>
      </w:pPr>
      <w:r w:rsidRPr="00D42EDF">
        <w:t>- использует земельный участок не в соответствии с его целевым назначе</w:t>
      </w:r>
      <w:r w:rsidRPr="00D42EDF">
        <w:softHyphen/>
        <w:t>нием, предусмотренным п. 1.1 догово</w:t>
      </w:r>
      <w:r w:rsidRPr="00D42EDF">
        <w:softHyphen/>
        <w:t>ра, и принадлежностью к той или иной категории земель;</w:t>
      </w:r>
    </w:p>
    <w:p w:rsidR="00BB1F54" w:rsidRPr="00D42EDF" w:rsidRDefault="00BB1F54" w:rsidP="00BB1F54">
      <w:pPr>
        <w:shd w:val="clear" w:color="auto" w:fill="FFFFFF"/>
        <w:autoSpaceDE w:val="0"/>
        <w:autoSpaceDN w:val="0"/>
        <w:adjustRightInd w:val="0"/>
        <w:ind w:firstLine="708"/>
        <w:jc w:val="both"/>
      </w:pPr>
      <w:r w:rsidRPr="00D42EDF">
        <w:t xml:space="preserve"> - использует земельный участок, способами, которые приводят к значи</w:t>
      </w:r>
      <w:r w:rsidRPr="00D42EDF">
        <w:softHyphen/>
        <w:t>тельному ухудшению экологической и санитарной обстановки;</w:t>
      </w:r>
    </w:p>
    <w:p w:rsidR="00BB1F54" w:rsidRPr="00D42EDF" w:rsidRDefault="00BB1F54" w:rsidP="00BB1F54">
      <w:pPr>
        <w:shd w:val="clear" w:color="auto" w:fill="FFFFFF"/>
        <w:autoSpaceDE w:val="0"/>
        <w:autoSpaceDN w:val="0"/>
        <w:adjustRightInd w:val="0"/>
        <w:ind w:firstLine="708"/>
        <w:jc w:val="both"/>
      </w:pPr>
      <w:r w:rsidRPr="00D42EDF">
        <w:t>-   не использует земельный участок в указанных в договоре целях в тече</w:t>
      </w:r>
      <w:r w:rsidRPr="00D42EDF">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w:t>
      </w:r>
      <w:r w:rsidRPr="00D42EDF">
        <w:softHyphen/>
        <w:t>тельств, исключающих такое исполь</w:t>
      </w:r>
      <w:r w:rsidRPr="00D42EDF">
        <w:softHyphen/>
        <w:t>зование;</w:t>
      </w:r>
    </w:p>
    <w:p w:rsidR="00BB1F54" w:rsidRPr="00D42EDF" w:rsidRDefault="00BB1F54" w:rsidP="00BB1F54">
      <w:pPr>
        <w:shd w:val="clear" w:color="auto" w:fill="FFFFFF"/>
        <w:autoSpaceDE w:val="0"/>
        <w:autoSpaceDN w:val="0"/>
        <w:adjustRightInd w:val="0"/>
        <w:ind w:firstLine="708"/>
        <w:jc w:val="both"/>
      </w:pPr>
      <w:r w:rsidRPr="00D42EDF">
        <w:t>-   не выполняет обязанности, пре</w:t>
      </w:r>
      <w:r w:rsidRPr="00D42EDF">
        <w:softHyphen/>
        <w:t>дусмотренные пунктами 3.2.1, 3.2.2, 3.2.9, 3.2.10, 3.2.11, 3.2.12 договора;</w:t>
      </w:r>
    </w:p>
    <w:p w:rsidR="00BB1F54" w:rsidRPr="00D42EDF" w:rsidRDefault="00BB1F54" w:rsidP="00BB1F54">
      <w:pPr>
        <w:shd w:val="clear" w:color="auto" w:fill="FFFFFF"/>
        <w:autoSpaceDE w:val="0"/>
        <w:autoSpaceDN w:val="0"/>
        <w:adjustRightInd w:val="0"/>
        <w:ind w:firstLine="708"/>
        <w:jc w:val="both"/>
      </w:pPr>
      <w:r w:rsidRPr="00D42EDF">
        <w:t>-   в иных случаях, предусмотренных законодательством Российской Феде</w:t>
      </w:r>
      <w:r w:rsidRPr="00D42EDF">
        <w:softHyphen/>
        <w:t>рации.</w:t>
      </w:r>
    </w:p>
    <w:p w:rsidR="00BB1F54" w:rsidRPr="00D42EDF" w:rsidRDefault="00BB1F54" w:rsidP="00BB1F54">
      <w:pPr>
        <w:shd w:val="clear" w:color="auto" w:fill="FFFFFF"/>
        <w:autoSpaceDE w:val="0"/>
        <w:autoSpaceDN w:val="0"/>
        <w:adjustRightInd w:val="0"/>
        <w:ind w:firstLine="708"/>
        <w:jc w:val="both"/>
      </w:pPr>
    </w:p>
    <w:p w:rsidR="00BB1F54" w:rsidRPr="00D42EDF" w:rsidRDefault="00BB1F54" w:rsidP="00BB1F54">
      <w:pPr>
        <w:shd w:val="clear" w:color="auto" w:fill="FFFFFF"/>
        <w:autoSpaceDE w:val="0"/>
        <w:autoSpaceDN w:val="0"/>
        <w:adjustRightInd w:val="0"/>
        <w:jc w:val="center"/>
        <w:rPr>
          <w:b/>
        </w:rPr>
      </w:pPr>
      <w:r w:rsidRPr="00D42EDF">
        <w:rPr>
          <w:b/>
        </w:rPr>
        <w:t>5. ОТВЕТСТВЕННОСТЬ СТОРОН. ПОРЯДОК РАЗРЕШЕНИЯ СПОРОВ</w:t>
      </w:r>
    </w:p>
    <w:p w:rsidR="00BB1F54" w:rsidRPr="00D42EDF" w:rsidRDefault="00BB1F54" w:rsidP="00BB1F54">
      <w:pPr>
        <w:shd w:val="clear" w:color="auto" w:fill="FFFFFF"/>
        <w:autoSpaceDE w:val="0"/>
        <w:autoSpaceDN w:val="0"/>
        <w:adjustRightInd w:val="0"/>
        <w:jc w:val="center"/>
        <w:rPr>
          <w:b/>
        </w:rPr>
      </w:pPr>
    </w:p>
    <w:p w:rsidR="00BB1F54" w:rsidRPr="00D42EDF" w:rsidRDefault="00BB1F54" w:rsidP="00BB1F54">
      <w:pPr>
        <w:shd w:val="clear" w:color="auto" w:fill="FFFFFF"/>
        <w:autoSpaceDE w:val="0"/>
        <w:autoSpaceDN w:val="0"/>
        <w:adjustRightInd w:val="0"/>
        <w:ind w:firstLine="708"/>
        <w:jc w:val="both"/>
      </w:pPr>
      <w:r w:rsidRPr="00D42EDF">
        <w:t>5.1. За нарушение условий догово</w:t>
      </w:r>
      <w:r w:rsidRPr="00D42EDF">
        <w:softHyphen/>
        <w:t>ра стороны несут ответственность в соответствии с договором и действую</w:t>
      </w:r>
      <w:r w:rsidRPr="00D42EDF">
        <w:softHyphen/>
        <w:t>щим законодательством Российской</w:t>
      </w:r>
      <w:r w:rsidRPr="00D42EDF">
        <w:rPr>
          <w:i/>
          <w:iCs/>
        </w:rPr>
        <w:t xml:space="preserve"> </w:t>
      </w:r>
      <w:r w:rsidRPr="00D42EDF">
        <w:t>Федерации.</w:t>
      </w:r>
    </w:p>
    <w:p w:rsidR="00BB1F54" w:rsidRPr="00D42EDF" w:rsidRDefault="00BB1F54" w:rsidP="00BB1F54">
      <w:pPr>
        <w:shd w:val="clear" w:color="auto" w:fill="FFFFFF"/>
        <w:autoSpaceDE w:val="0"/>
        <w:autoSpaceDN w:val="0"/>
        <w:adjustRightInd w:val="0"/>
        <w:ind w:firstLine="708"/>
        <w:jc w:val="both"/>
      </w:pPr>
      <w:r w:rsidRPr="00D42EDF">
        <w:t>5.2.  За нарушение срока внесения арендной платы по договору Аренда</w:t>
      </w:r>
      <w:r w:rsidRPr="00D42EDF">
        <w:softHyphen/>
        <w:t>тор уплачивает Арендодателю пени из расчета одной трехсотой ставки рефи</w:t>
      </w:r>
      <w:r w:rsidRPr="00D42EDF">
        <w:softHyphen/>
        <w:t>нансирования от размера невнесенной арендной платы за каждый кален</w:t>
      </w:r>
      <w:r w:rsidRPr="00D42EDF">
        <w:softHyphen/>
        <w:t>дарный день просрочки.</w:t>
      </w:r>
    </w:p>
    <w:p w:rsidR="00BB1F54" w:rsidRPr="00D42EDF" w:rsidRDefault="00BB1F54" w:rsidP="00BB1F54">
      <w:pPr>
        <w:shd w:val="clear" w:color="auto" w:fill="FFFFFF"/>
        <w:autoSpaceDE w:val="0"/>
        <w:autoSpaceDN w:val="0"/>
        <w:adjustRightInd w:val="0"/>
        <w:ind w:firstLine="708"/>
        <w:jc w:val="both"/>
      </w:pPr>
      <w:r w:rsidRPr="00D42EDF">
        <w:t>5.3.</w:t>
      </w:r>
      <w:r w:rsidRPr="00D42EDF">
        <w:rPr>
          <w:b/>
        </w:rPr>
        <w:t xml:space="preserve"> </w:t>
      </w:r>
      <w:r w:rsidRPr="00D42EDF">
        <w:t>Уплата пени и других штрафов не освобождает Арендатора от устра</w:t>
      </w:r>
      <w:r w:rsidRPr="00D42EDF">
        <w:softHyphen/>
        <w:t>нения допущенных нарушений и не является основанием, для уменьшения арендной платы или освобождением от нее.</w:t>
      </w:r>
    </w:p>
    <w:p w:rsidR="00BB1F54" w:rsidRPr="00D42EDF" w:rsidRDefault="00BB1F54" w:rsidP="00BB1F54">
      <w:pPr>
        <w:shd w:val="clear" w:color="auto" w:fill="FFFFFF"/>
        <w:autoSpaceDE w:val="0"/>
        <w:autoSpaceDN w:val="0"/>
        <w:adjustRightInd w:val="0"/>
        <w:ind w:firstLine="708"/>
        <w:jc w:val="both"/>
      </w:pPr>
      <w:r>
        <w:t>5.4. При невыполнении</w:t>
      </w:r>
      <w:r w:rsidRPr="00D42EDF">
        <w:t xml:space="preserve"> обяза</w:t>
      </w:r>
      <w:r>
        <w:t>тельств</w:t>
      </w:r>
      <w:r w:rsidRPr="00D42EDF">
        <w:t xml:space="preserve">, предусмотренных пунктами </w:t>
      </w:r>
      <w:r>
        <w:t xml:space="preserve">3.2.8., </w:t>
      </w:r>
      <w:r w:rsidRPr="00D42EDF">
        <w:t xml:space="preserve">3.2.9, 3.2.10, 3.2.11 </w:t>
      </w:r>
      <w:r w:rsidRPr="007B2672">
        <w:t>договора Арендатор упла</w:t>
      </w:r>
      <w:r w:rsidRPr="007B2672">
        <w:softHyphen/>
        <w:t>чивает Арендодателю штраф в разме</w:t>
      </w:r>
      <w:r w:rsidRPr="007B2672">
        <w:softHyphen/>
        <w:t xml:space="preserve">ре </w:t>
      </w:r>
      <w:r w:rsidRPr="007B2672">
        <w:rPr>
          <w:kern w:val="24"/>
        </w:rPr>
        <w:t>в размере 1/300 ставки рефинансирования Центрального банка Российской Федерации</w:t>
      </w:r>
      <w:r>
        <w:rPr>
          <w:kern w:val="24"/>
        </w:rPr>
        <w:t xml:space="preserve"> на день просрочки за каждый день просрочки исполнения обязательств</w:t>
      </w:r>
      <w:r w:rsidRPr="007B2672">
        <w:rPr>
          <w:kern w:val="24"/>
        </w:rPr>
        <w:t>.</w:t>
      </w:r>
    </w:p>
    <w:p w:rsidR="00BB1F54" w:rsidRPr="00D42EDF" w:rsidRDefault="00BB1F54" w:rsidP="00BB1F54">
      <w:pPr>
        <w:shd w:val="clear" w:color="auto" w:fill="FFFFFF"/>
        <w:autoSpaceDE w:val="0"/>
        <w:autoSpaceDN w:val="0"/>
        <w:adjustRightInd w:val="0"/>
        <w:ind w:firstLine="708"/>
        <w:jc w:val="both"/>
      </w:pPr>
      <w:r w:rsidRPr="00D42EDF">
        <w:t>5.5.</w:t>
      </w:r>
      <w:r w:rsidRPr="00D42EDF">
        <w:rPr>
          <w:b/>
        </w:rPr>
        <w:t xml:space="preserve"> </w:t>
      </w:r>
      <w:r w:rsidRPr="00D42EDF">
        <w:t>Споры, связанные с исполнени</w:t>
      </w:r>
      <w:r w:rsidRPr="00D42EDF">
        <w:softHyphen/>
        <w:t>ем, изменением, расторжением дого</w:t>
      </w:r>
      <w:r w:rsidRPr="00D42EDF">
        <w:softHyphen/>
        <w:t>вора, разрешаются в судебном порядке.</w:t>
      </w:r>
    </w:p>
    <w:p w:rsidR="00BB1F54" w:rsidRPr="00D42EDF" w:rsidRDefault="00BB1F54" w:rsidP="00BB1F54">
      <w:pPr>
        <w:shd w:val="clear" w:color="auto" w:fill="FFFFFF"/>
        <w:autoSpaceDE w:val="0"/>
        <w:autoSpaceDN w:val="0"/>
        <w:adjustRightInd w:val="0"/>
        <w:ind w:firstLine="708"/>
        <w:jc w:val="both"/>
      </w:pPr>
    </w:p>
    <w:p w:rsidR="00BB1F54" w:rsidRPr="00D42EDF" w:rsidRDefault="00BB1F54" w:rsidP="00BB1F54">
      <w:pPr>
        <w:shd w:val="clear" w:color="auto" w:fill="FFFFFF"/>
        <w:autoSpaceDE w:val="0"/>
        <w:autoSpaceDN w:val="0"/>
        <w:adjustRightInd w:val="0"/>
        <w:jc w:val="center"/>
        <w:rPr>
          <w:b/>
          <w:bCs/>
        </w:rPr>
      </w:pPr>
      <w:r w:rsidRPr="00D42EDF">
        <w:rPr>
          <w:b/>
          <w:bCs/>
        </w:rPr>
        <w:t>6. ЗАКЛЮЧИТЕЛЬНЫЕ ПОЛОЖЕНИЯ</w:t>
      </w:r>
    </w:p>
    <w:p w:rsidR="00BB1F54" w:rsidRPr="00D42EDF" w:rsidRDefault="00BB1F54" w:rsidP="00BB1F54">
      <w:pPr>
        <w:pStyle w:val="a9"/>
        <w:ind w:firstLine="709"/>
        <w:jc w:val="both"/>
        <w:rPr>
          <w:sz w:val="24"/>
        </w:rPr>
      </w:pPr>
      <w:r w:rsidRPr="00D42EDF">
        <w:rPr>
          <w:sz w:val="24"/>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BB1F54" w:rsidRPr="00D42EDF" w:rsidRDefault="00BB1F54" w:rsidP="00BB1F54">
      <w:pPr>
        <w:ind w:firstLine="708"/>
        <w:jc w:val="both"/>
      </w:pPr>
      <w:r w:rsidRPr="00D42EDF">
        <w:t xml:space="preserve">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w:t>
      </w:r>
      <w:r>
        <w:t>органа, осуществляющего государственную регистрацию прав</w:t>
      </w:r>
      <w:r w:rsidRPr="00D42EDF">
        <w:t>.</w:t>
      </w:r>
    </w:p>
    <w:p w:rsidR="00BB1F54" w:rsidRPr="00D42EDF" w:rsidRDefault="00BB1F54" w:rsidP="00BB1F54">
      <w:pPr>
        <w:shd w:val="clear" w:color="auto" w:fill="FFFFFF"/>
        <w:autoSpaceDE w:val="0"/>
        <w:autoSpaceDN w:val="0"/>
        <w:adjustRightInd w:val="0"/>
        <w:ind w:firstLine="708"/>
        <w:jc w:val="both"/>
      </w:pPr>
      <w:r w:rsidRPr="00D42EDF">
        <w:t>6.3. К договору прилагается кадастровый паспорт зе</w:t>
      </w:r>
      <w:r w:rsidRPr="00D42EDF">
        <w:softHyphen/>
        <w:t>мельного участка  (Приложение № 1), являющийся неотъемлемой частью настоящего договора.</w:t>
      </w:r>
    </w:p>
    <w:p w:rsidR="00BB1F54" w:rsidRPr="00D42EDF" w:rsidRDefault="00BB1F54" w:rsidP="00BB1F54">
      <w:pPr>
        <w:shd w:val="clear" w:color="auto" w:fill="FFFFFF"/>
        <w:autoSpaceDE w:val="0"/>
        <w:autoSpaceDN w:val="0"/>
        <w:adjustRightInd w:val="0"/>
        <w:ind w:firstLine="708"/>
        <w:jc w:val="both"/>
      </w:pPr>
    </w:p>
    <w:p w:rsidR="00BB1F54" w:rsidRPr="00D42EDF" w:rsidRDefault="00BB1F54" w:rsidP="00BB1F54">
      <w:pPr>
        <w:jc w:val="center"/>
        <w:rPr>
          <w:b/>
          <w:bCs/>
        </w:rPr>
      </w:pPr>
      <w:r w:rsidRPr="00D42EDF">
        <w:rPr>
          <w:b/>
        </w:rPr>
        <w:t xml:space="preserve">7. ЮРИДИЧЕСКИЕ АДРЕСА, РЕКВИЗИТЫ И ПОДПИСИ </w:t>
      </w:r>
      <w:r w:rsidRPr="00D42EDF">
        <w:rPr>
          <w:b/>
          <w:bCs/>
        </w:rPr>
        <w:t>СТОРОН</w:t>
      </w:r>
    </w:p>
    <w:p w:rsidR="00BB1F54" w:rsidRPr="00D42EDF" w:rsidRDefault="00BB1F54" w:rsidP="00BB1F54">
      <w:pPr>
        <w:jc w:val="center"/>
        <w:rPr>
          <w:b/>
          <w:bCs/>
        </w:rPr>
      </w:pPr>
    </w:p>
    <w:p w:rsidR="00BB1F54" w:rsidRPr="00C03872" w:rsidRDefault="00BB1F54" w:rsidP="00BB1F54">
      <w:pPr>
        <w:jc w:val="both"/>
      </w:pPr>
      <w:r w:rsidRPr="00C03872">
        <w:t>Арендодатель:</w:t>
      </w:r>
    </w:p>
    <w:p w:rsidR="00BB1F54" w:rsidRPr="00C03872" w:rsidRDefault="00BB1F54" w:rsidP="00BB1F54">
      <w:pPr>
        <w:jc w:val="both"/>
      </w:pPr>
      <w:r w:rsidRPr="00C03872">
        <w:t>Департамент имущественных</w:t>
      </w:r>
      <w:r>
        <w:t xml:space="preserve"> и </w:t>
      </w:r>
      <w:r w:rsidRPr="00C03872">
        <w:t>земельных отношений администрации Ханты-Мансийского района</w:t>
      </w:r>
    </w:p>
    <w:p w:rsidR="00BB1F54" w:rsidRPr="00C03872" w:rsidRDefault="00BB1F54" w:rsidP="00BB1F54">
      <w:pPr>
        <w:pStyle w:val="ab"/>
        <w:jc w:val="both"/>
        <w:rPr>
          <w:rFonts w:ascii="Times New Roman" w:hAnsi="Times New Roman"/>
          <w:sz w:val="24"/>
          <w:szCs w:val="24"/>
        </w:rPr>
      </w:pPr>
      <w:r w:rsidRPr="00C03872">
        <w:rPr>
          <w:rFonts w:ascii="Times New Roman" w:hAnsi="Times New Roman"/>
          <w:sz w:val="24"/>
          <w:szCs w:val="24"/>
        </w:rPr>
        <w:t>628002 Тюменская обл.</w:t>
      </w:r>
      <w:r w:rsidRPr="00C03872">
        <w:rPr>
          <w:rFonts w:ascii="Times New Roman" w:hAnsi="Times New Roman"/>
          <w:sz w:val="24"/>
          <w:szCs w:val="24"/>
        </w:rPr>
        <w:tab/>
      </w:r>
      <w:r w:rsidRPr="00C03872">
        <w:rPr>
          <w:rFonts w:ascii="Times New Roman" w:hAnsi="Times New Roman"/>
          <w:sz w:val="24"/>
          <w:szCs w:val="24"/>
        </w:rPr>
        <w:tab/>
      </w:r>
      <w:r w:rsidRPr="00C03872">
        <w:rPr>
          <w:rFonts w:ascii="Times New Roman" w:hAnsi="Times New Roman"/>
          <w:sz w:val="24"/>
          <w:szCs w:val="24"/>
        </w:rPr>
        <w:tab/>
      </w:r>
      <w:r w:rsidRPr="00C03872">
        <w:rPr>
          <w:rFonts w:ascii="Times New Roman" w:hAnsi="Times New Roman"/>
          <w:sz w:val="24"/>
          <w:szCs w:val="24"/>
        </w:rPr>
        <w:tab/>
        <w:t xml:space="preserve">ИНН 8601026093  КПП 860101001 </w:t>
      </w:r>
    </w:p>
    <w:p w:rsidR="00BB1F54" w:rsidRPr="00C03872" w:rsidRDefault="00BB1F54" w:rsidP="00BB1F54">
      <w:pPr>
        <w:pStyle w:val="ab"/>
        <w:jc w:val="both"/>
        <w:rPr>
          <w:rFonts w:ascii="Times New Roman" w:hAnsi="Times New Roman"/>
          <w:sz w:val="24"/>
          <w:szCs w:val="24"/>
        </w:rPr>
      </w:pPr>
      <w:r w:rsidRPr="00C03872">
        <w:rPr>
          <w:rFonts w:ascii="Times New Roman" w:hAnsi="Times New Roman"/>
          <w:sz w:val="24"/>
          <w:szCs w:val="24"/>
        </w:rPr>
        <w:t xml:space="preserve"> г. Ханты-Мансийск, ул. Гагарина, 214             </w:t>
      </w:r>
      <w:r>
        <w:rPr>
          <w:rFonts w:ascii="Times New Roman" w:hAnsi="Times New Roman"/>
          <w:sz w:val="24"/>
          <w:szCs w:val="24"/>
        </w:rPr>
        <w:t xml:space="preserve"> </w:t>
      </w:r>
      <w:r w:rsidRPr="00C03872">
        <w:rPr>
          <w:rFonts w:ascii="Times New Roman" w:hAnsi="Times New Roman"/>
          <w:sz w:val="24"/>
          <w:szCs w:val="24"/>
        </w:rPr>
        <w:t xml:space="preserve"> ОКПО 78198687</w:t>
      </w:r>
    </w:p>
    <w:p w:rsidR="00BB1F54" w:rsidRPr="00C03872" w:rsidRDefault="00BB1F54" w:rsidP="00BB1F54">
      <w:pPr>
        <w:pStyle w:val="ab"/>
        <w:jc w:val="both"/>
        <w:rPr>
          <w:rFonts w:ascii="Times New Roman" w:hAnsi="Times New Roman"/>
          <w:sz w:val="24"/>
          <w:szCs w:val="24"/>
        </w:rPr>
      </w:pPr>
      <w:r w:rsidRPr="00C03872">
        <w:rPr>
          <w:rFonts w:ascii="Times New Roman" w:hAnsi="Times New Roman"/>
          <w:sz w:val="24"/>
          <w:szCs w:val="24"/>
        </w:rPr>
        <w:t xml:space="preserve">Тел. 35-28-10 факс 35-28-11                              </w:t>
      </w:r>
      <w:r>
        <w:rPr>
          <w:rFonts w:ascii="Times New Roman" w:hAnsi="Times New Roman"/>
          <w:sz w:val="24"/>
          <w:szCs w:val="24"/>
        </w:rPr>
        <w:t xml:space="preserve">  </w:t>
      </w:r>
      <w:r w:rsidRPr="00C03872">
        <w:rPr>
          <w:rFonts w:ascii="Times New Roman" w:hAnsi="Times New Roman"/>
          <w:sz w:val="24"/>
          <w:szCs w:val="24"/>
        </w:rPr>
        <w:t xml:space="preserve"> ОКАТО 71131000000 БИК 047162000 </w:t>
      </w:r>
    </w:p>
    <w:p w:rsidR="00BB1F54" w:rsidRPr="00C03872" w:rsidRDefault="00BB1F54" w:rsidP="00BB1F54">
      <w:pPr>
        <w:pStyle w:val="ab"/>
        <w:jc w:val="both"/>
        <w:rPr>
          <w:rFonts w:ascii="Times New Roman" w:hAnsi="Times New Roman"/>
          <w:sz w:val="24"/>
          <w:szCs w:val="24"/>
        </w:rPr>
      </w:pPr>
      <w:r w:rsidRPr="00C03872">
        <w:rPr>
          <w:rFonts w:ascii="Times New Roman" w:hAnsi="Times New Roman"/>
          <w:sz w:val="24"/>
          <w:szCs w:val="24"/>
        </w:rPr>
        <w:t xml:space="preserve">                                                                          </w:t>
      </w:r>
      <w:r>
        <w:rPr>
          <w:rFonts w:ascii="Times New Roman" w:hAnsi="Times New Roman"/>
          <w:sz w:val="24"/>
          <w:szCs w:val="24"/>
        </w:rPr>
        <w:t xml:space="preserve">      </w:t>
      </w:r>
      <w:r w:rsidRPr="00C03872">
        <w:rPr>
          <w:rFonts w:ascii="Times New Roman" w:hAnsi="Times New Roman"/>
          <w:sz w:val="24"/>
          <w:szCs w:val="24"/>
        </w:rPr>
        <w:t>ОКВЭД 75.11.31</w:t>
      </w:r>
    </w:p>
    <w:p w:rsidR="00BB1F54" w:rsidRPr="00C03872" w:rsidRDefault="00BB1F54" w:rsidP="00BB1F54">
      <w:pPr>
        <w:pStyle w:val="ab"/>
        <w:jc w:val="both"/>
        <w:rPr>
          <w:rFonts w:ascii="Times New Roman" w:hAnsi="Times New Roman"/>
          <w:sz w:val="24"/>
          <w:szCs w:val="24"/>
        </w:rPr>
      </w:pPr>
      <w:r w:rsidRPr="00C03872">
        <w:rPr>
          <w:rFonts w:ascii="Times New Roman" w:hAnsi="Times New Roman"/>
          <w:sz w:val="24"/>
          <w:szCs w:val="24"/>
        </w:rPr>
        <w:t xml:space="preserve">                                                                         </w:t>
      </w:r>
      <w:r>
        <w:rPr>
          <w:rFonts w:ascii="Times New Roman" w:hAnsi="Times New Roman"/>
          <w:sz w:val="24"/>
          <w:szCs w:val="24"/>
        </w:rPr>
        <w:t xml:space="preserve"> </w:t>
      </w:r>
      <w:r w:rsidRPr="00C03872">
        <w:rPr>
          <w:rFonts w:ascii="Times New Roman" w:hAnsi="Times New Roman"/>
          <w:sz w:val="24"/>
          <w:szCs w:val="24"/>
        </w:rPr>
        <w:t xml:space="preserve"> </w:t>
      </w:r>
      <w:r>
        <w:rPr>
          <w:rFonts w:ascii="Times New Roman" w:hAnsi="Times New Roman"/>
          <w:sz w:val="24"/>
          <w:szCs w:val="24"/>
        </w:rPr>
        <w:t xml:space="preserve">     </w:t>
      </w:r>
      <w:r w:rsidRPr="00C03872">
        <w:rPr>
          <w:rFonts w:ascii="Times New Roman" w:hAnsi="Times New Roman"/>
          <w:sz w:val="24"/>
          <w:szCs w:val="24"/>
        </w:rPr>
        <w:t>Р/С 40204810900000000002</w:t>
      </w:r>
    </w:p>
    <w:p w:rsidR="00BB1F54" w:rsidRPr="00C03872" w:rsidRDefault="00BB1F54" w:rsidP="00BB1F54">
      <w:pPr>
        <w:pStyle w:val="ab"/>
        <w:jc w:val="both"/>
        <w:rPr>
          <w:rFonts w:ascii="Times New Roman" w:hAnsi="Times New Roman"/>
          <w:sz w:val="24"/>
          <w:szCs w:val="24"/>
        </w:rPr>
      </w:pPr>
      <w:r w:rsidRPr="00C03872">
        <w:rPr>
          <w:rFonts w:ascii="Times New Roman" w:hAnsi="Times New Roman"/>
          <w:sz w:val="24"/>
          <w:szCs w:val="24"/>
        </w:rPr>
        <w:t xml:space="preserve">                                                    </w:t>
      </w:r>
      <w:r>
        <w:rPr>
          <w:rFonts w:ascii="Times New Roman" w:hAnsi="Times New Roman"/>
          <w:sz w:val="24"/>
          <w:szCs w:val="24"/>
        </w:rPr>
        <w:t xml:space="preserve">                             </w:t>
      </w:r>
      <w:r w:rsidRPr="00C03872">
        <w:rPr>
          <w:rFonts w:ascii="Times New Roman" w:hAnsi="Times New Roman"/>
          <w:sz w:val="24"/>
          <w:szCs w:val="24"/>
        </w:rPr>
        <w:t>РКЦ Ханты-Мансийска, г.Ханты-Мансийск</w:t>
      </w:r>
    </w:p>
    <w:p w:rsidR="00BB1F54" w:rsidRPr="00C03872" w:rsidRDefault="00BB1F54" w:rsidP="00BB1F54">
      <w:pPr>
        <w:jc w:val="both"/>
        <w:rPr>
          <w:bCs/>
        </w:rPr>
      </w:pPr>
    </w:p>
    <w:p w:rsidR="00BB1F54" w:rsidRPr="00C03872" w:rsidRDefault="00BB1F54" w:rsidP="00BB1F54">
      <w:pPr>
        <w:jc w:val="both"/>
        <w:rPr>
          <w:bCs/>
        </w:rPr>
      </w:pPr>
      <w:r w:rsidRPr="00C03872">
        <w:rPr>
          <w:bCs/>
        </w:rPr>
        <w:t>Директор департамента     ____________________         В.А.Попов</w:t>
      </w:r>
    </w:p>
    <w:p w:rsidR="00BB1F54" w:rsidRPr="00C03872" w:rsidRDefault="00BB1F54" w:rsidP="00BB1F54">
      <w:pPr>
        <w:jc w:val="both"/>
        <w:rPr>
          <w:bCs/>
        </w:rPr>
      </w:pPr>
    </w:p>
    <w:p w:rsidR="00BB1F54" w:rsidRPr="00C03872" w:rsidRDefault="00BB1F54" w:rsidP="00BB1F54">
      <w:pPr>
        <w:jc w:val="both"/>
      </w:pPr>
    </w:p>
    <w:p w:rsidR="00BB1F54" w:rsidRPr="00C03872" w:rsidRDefault="00BB1F54" w:rsidP="00BB1F54">
      <w:pPr>
        <w:widowControl w:val="0"/>
        <w:ind w:right="10"/>
        <w:jc w:val="both"/>
        <w:rPr>
          <w:iCs/>
        </w:rPr>
      </w:pPr>
      <w:r w:rsidRPr="00C03872">
        <w:rPr>
          <w:iCs/>
        </w:rPr>
        <w:t>Арендатор:</w:t>
      </w:r>
    </w:p>
    <w:p w:rsidR="00BB1F54" w:rsidRPr="00C03872" w:rsidRDefault="00BB1F54" w:rsidP="00BB1F54">
      <w:pPr>
        <w:widowControl w:val="0"/>
        <w:ind w:right="10"/>
        <w:jc w:val="both"/>
        <w:rPr>
          <w:iCs/>
        </w:rPr>
      </w:pPr>
      <w:r w:rsidRPr="00C03872">
        <w:rPr>
          <w:iCs/>
        </w:rPr>
        <w:t>__________________________________________________________________________________________________________________________________________________________</w:t>
      </w:r>
    </w:p>
    <w:p w:rsidR="00BB1F54" w:rsidRPr="00C03872" w:rsidRDefault="00BB1F54" w:rsidP="00BB1F54">
      <w:pPr>
        <w:widowControl w:val="0"/>
        <w:ind w:right="10"/>
        <w:jc w:val="both"/>
        <w:rPr>
          <w:bCs/>
          <w:iCs/>
        </w:rPr>
      </w:pPr>
    </w:p>
    <w:p w:rsidR="00BB1F54" w:rsidRPr="00C03872" w:rsidRDefault="00BB1F54" w:rsidP="00BB1F54">
      <w:pPr>
        <w:widowControl w:val="0"/>
        <w:ind w:right="10"/>
        <w:jc w:val="both"/>
        <w:rPr>
          <w:bCs/>
          <w:iCs/>
        </w:rPr>
      </w:pPr>
      <w:r w:rsidRPr="00C03872">
        <w:rPr>
          <w:bCs/>
          <w:iCs/>
        </w:rPr>
        <w:t>Представитель Арендатора</w:t>
      </w:r>
    </w:p>
    <w:p w:rsidR="00DB41A4" w:rsidRPr="004E1AEB" w:rsidRDefault="00BB1F54" w:rsidP="004E1AEB">
      <w:pPr>
        <w:widowControl w:val="0"/>
        <w:ind w:right="10"/>
        <w:jc w:val="both"/>
      </w:pPr>
      <w:r w:rsidRPr="00C03872">
        <w:rPr>
          <w:bCs/>
          <w:iCs/>
        </w:rPr>
        <w:t>по доверенности       ___________________                         ____________________</w:t>
      </w:r>
    </w:p>
    <w:sectPr w:rsidR="00DB41A4" w:rsidRPr="004E1AEB" w:rsidSect="00C67BAD">
      <w:pgSz w:w="11906" w:h="16838"/>
      <w:pgMar w:top="709" w:right="707" w:bottom="709" w:left="1276"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FCA0D8"/>
    <w:lvl w:ilvl="0">
      <w:start w:val="1"/>
      <w:numFmt w:val="bullet"/>
      <w:pStyle w:val="a"/>
      <w:lvlText w:val=""/>
      <w:lvlJc w:val="left"/>
      <w:pPr>
        <w:tabs>
          <w:tab w:val="num" w:pos="360"/>
        </w:tabs>
        <w:ind w:left="360" w:hanging="360"/>
      </w:pPr>
      <w:rPr>
        <w:rFonts w:ascii="Symbol" w:hAnsi="Symbol" w:hint="default"/>
      </w:r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974F0"/>
    <w:multiLevelType w:val="hybridMultilevel"/>
    <w:tmpl w:val="8C80B2E8"/>
    <w:lvl w:ilvl="0" w:tplc="5FA47A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45E0787"/>
    <w:multiLevelType w:val="hybridMultilevel"/>
    <w:tmpl w:val="7048E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drawingGridHorizontalSpacing w:val="140"/>
  <w:displayHorizontalDrawingGridEvery w:val="2"/>
  <w:characterSpacingControl w:val="doNotCompress"/>
  <w:compat/>
  <w:rsids>
    <w:rsidRoot w:val="00A258F8"/>
    <w:rsid w:val="00004753"/>
    <w:rsid w:val="00010561"/>
    <w:rsid w:val="00030378"/>
    <w:rsid w:val="000364E7"/>
    <w:rsid w:val="00037B37"/>
    <w:rsid w:val="000774DB"/>
    <w:rsid w:val="00090E45"/>
    <w:rsid w:val="000B163C"/>
    <w:rsid w:val="000B4BC4"/>
    <w:rsid w:val="000E2CDD"/>
    <w:rsid w:val="000E6735"/>
    <w:rsid w:val="000F12AD"/>
    <w:rsid w:val="0013013C"/>
    <w:rsid w:val="00136AB6"/>
    <w:rsid w:val="001557CA"/>
    <w:rsid w:val="00157F93"/>
    <w:rsid w:val="0016106F"/>
    <w:rsid w:val="00167192"/>
    <w:rsid w:val="001812F9"/>
    <w:rsid w:val="001840C8"/>
    <w:rsid w:val="0018737E"/>
    <w:rsid w:val="001C0244"/>
    <w:rsid w:val="001C144A"/>
    <w:rsid w:val="001E540E"/>
    <w:rsid w:val="001F70F5"/>
    <w:rsid w:val="00240324"/>
    <w:rsid w:val="00243258"/>
    <w:rsid w:val="00262271"/>
    <w:rsid w:val="00277D1F"/>
    <w:rsid w:val="00286977"/>
    <w:rsid w:val="002A7473"/>
    <w:rsid w:val="002B0C25"/>
    <w:rsid w:val="002B4AF7"/>
    <w:rsid w:val="002C484C"/>
    <w:rsid w:val="002C5579"/>
    <w:rsid w:val="002C7FFC"/>
    <w:rsid w:val="002E46B9"/>
    <w:rsid w:val="002F3CC5"/>
    <w:rsid w:val="00303396"/>
    <w:rsid w:val="00311EB1"/>
    <w:rsid w:val="003245AC"/>
    <w:rsid w:val="00334132"/>
    <w:rsid w:val="00334404"/>
    <w:rsid w:val="00336522"/>
    <w:rsid w:val="003377D5"/>
    <w:rsid w:val="00341BCC"/>
    <w:rsid w:val="00342A44"/>
    <w:rsid w:val="00360459"/>
    <w:rsid w:val="00370978"/>
    <w:rsid w:val="003A00CD"/>
    <w:rsid w:val="003A0475"/>
    <w:rsid w:val="003A1A58"/>
    <w:rsid w:val="003A64DB"/>
    <w:rsid w:val="003B4817"/>
    <w:rsid w:val="003C2A12"/>
    <w:rsid w:val="003D21B9"/>
    <w:rsid w:val="003E112D"/>
    <w:rsid w:val="003E4A6F"/>
    <w:rsid w:val="003E5CB8"/>
    <w:rsid w:val="0040520D"/>
    <w:rsid w:val="00410E31"/>
    <w:rsid w:val="0043360F"/>
    <w:rsid w:val="00440A40"/>
    <w:rsid w:val="00451D05"/>
    <w:rsid w:val="00460306"/>
    <w:rsid w:val="004655D4"/>
    <w:rsid w:val="00477166"/>
    <w:rsid w:val="004958A3"/>
    <w:rsid w:val="00497507"/>
    <w:rsid w:val="004A4C4A"/>
    <w:rsid w:val="004B06D5"/>
    <w:rsid w:val="004D3873"/>
    <w:rsid w:val="004E1AEB"/>
    <w:rsid w:val="004E394E"/>
    <w:rsid w:val="004E59AE"/>
    <w:rsid w:val="004F4DF2"/>
    <w:rsid w:val="00513ADF"/>
    <w:rsid w:val="0052158E"/>
    <w:rsid w:val="00545F7F"/>
    <w:rsid w:val="00550667"/>
    <w:rsid w:val="00557B4E"/>
    <w:rsid w:val="005C044A"/>
    <w:rsid w:val="005D16ED"/>
    <w:rsid w:val="005D5F60"/>
    <w:rsid w:val="005E1EBD"/>
    <w:rsid w:val="005E461D"/>
    <w:rsid w:val="006003A0"/>
    <w:rsid w:val="006129B4"/>
    <w:rsid w:val="00615FF8"/>
    <w:rsid w:val="006303EC"/>
    <w:rsid w:val="00643584"/>
    <w:rsid w:val="006438B2"/>
    <w:rsid w:val="00651701"/>
    <w:rsid w:val="00654BCD"/>
    <w:rsid w:val="00654D97"/>
    <w:rsid w:val="00654F97"/>
    <w:rsid w:val="006661B1"/>
    <w:rsid w:val="006952E8"/>
    <w:rsid w:val="00697CB3"/>
    <w:rsid w:val="006B4968"/>
    <w:rsid w:val="006D69B1"/>
    <w:rsid w:val="006F4606"/>
    <w:rsid w:val="00702F63"/>
    <w:rsid w:val="00704515"/>
    <w:rsid w:val="00715817"/>
    <w:rsid w:val="0072771C"/>
    <w:rsid w:val="00740591"/>
    <w:rsid w:val="007421B0"/>
    <w:rsid w:val="00743A7A"/>
    <w:rsid w:val="00756EE5"/>
    <w:rsid w:val="00757AA5"/>
    <w:rsid w:val="00765130"/>
    <w:rsid w:val="00766418"/>
    <w:rsid w:val="00767A58"/>
    <w:rsid w:val="00782978"/>
    <w:rsid w:val="0078347E"/>
    <w:rsid w:val="00791A2C"/>
    <w:rsid w:val="0079718E"/>
    <w:rsid w:val="007A36FA"/>
    <w:rsid w:val="007A54B9"/>
    <w:rsid w:val="007B22DE"/>
    <w:rsid w:val="007B2AD6"/>
    <w:rsid w:val="007D2ABA"/>
    <w:rsid w:val="008225D0"/>
    <w:rsid w:val="00832382"/>
    <w:rsid w:val="00856E59"/>
    <w:rsid w:val="00861ADC"/>
    <w:rsid w:val="00875BD6"/>
    <w:rsid w:val="008776E1"/>
    <w:rsid w:val="008854BC"/>
    <w:rsid w:val="008A0C5D"/>
    <w:rsid w:val="008B0CA1"/>
    <w:rsid w:val="008C0D62"/>
    <w:rsid w:val="008C7E8F"/>
    <w:rsid w:val="008D778E"/>
    <w:rsid w:val="008E0562"/>
    <w:rsid w:val="008E14EB"/>
    <w:rsid w:val="008E4933"/>
    <w:rsid w:val="008F707F"/>
    <w:rsid w:val="009074C3"/>
    <w:rsid w:val="00922952"/>
    <w:rsid w:val="00952732"/>
    <w:rsid w:val="009630E8"/>
    <w:rsid w:val="009746A3"/>
    <w:rsid w:val="009B54DE"/>
    <w:rsid w:val="009D32FA"/>
    <w:rsid w:val="009E7429"/>
    <w:rsid w:val="00A04D89"/>
    <w:rsid w:val="00A24FE8"/>
    <w:rsid w:val="00A258F8"/>
    <w:rsid w:val="00A36DEA"/>
    <w:rsid w:val="00A4397D"/>
    <w:rsid w:val="00A504A2"/>
    <w:rsid w:val="00A6234A"/>
    <w:rsid w:val="00A629F3"/>
    <w:rsid w:val="00A66FEC"/>
    <w:rsid w:val="00A705DE"/>
    <w:rsid w:val="00A86419"/>
    <w:rsid w:val="00AB2AB0"/>
    <w:rsid w:val="00AB3D9D"/>
    <w:rsid w:val="00AB61D3"/>
    <w:rsid w:val="00AC3632"/>
    <w:rsid w:val="00AD0CAA"/>
    <w:rsid w:val="00AD1430"/>
    <w:rsid w:val="00AD58AE"/>
    <w:rsid w:val="00B1435F"/>
    <w:rsid w:val="00B1703E"/>
    <w:rsid w:val="00B26250"/>
    <w:rsid w:val="00B42670"/>
    <w:rsid w:val="00B50327"/>
    <w:rsid w:val="00B53188"/>
    <w:rsid w:val="00B616B0"/>
    <w:rsid w:val="00B82BE4"/>
    <w:rsid w:val="00B87E62"/>
    <w:rsid w:val="00BA1CCD"/>
    <w:rsid w:val="00BA6DC7"/>
    <w:rsid w:val="00BB1F54"/>
    <w:rsid w:val="00BB27DE"/>
    <w:rsid w:val="00BC09B5"/>
    <w:rsid w:val="00BD264C"/>
    <w:rsid w:val="00BD61E2"/>
    <w:rsid w:val="00BD7968"/>
    <w:rsid w:val="00BE0914"/>
    <w:rsid w:val="00BE5954"/>
    <w:rsid w:val="00C03725"/>
    <w:rsid w:val="00C04CD6"/>
    <w:rsid w:val="00C0504E"/>
    <w:rsid w:val="00C40B55"/>
    <w:rsid w:val="00C670BC"/>
    <w:rsid w:val="00C67BAD"/>
    <w:rsid w:val="00C81975"/>
    <w:rsid w:val="00CA3D41"/>
    <w:rsid w:val="00CA6D1D"/>
    <w:rsid w:val="00CD1E26"/>
    <w:rsid w:val="00CF6D66"/>
    <w:rsid w:val="00D21A94"/>
    <w:rsid w:val="00D32425"/>
    <w:rsid w:val="00D3542A"/>
    <w:rsid w:val="00D434D0"/>
    <w:rsid w:val="00D43BE0"/>
    <w:rsid w:val="00D456EA"/>
    <w:rsid w:val="00D66A5A"/>
    <w:rsid w:val="00D73780"/>
    <w:rsid w:val="00DA1335"/>
    <w:rsid w:val="00DA6A6A"/>
    <w:rsid w:val="00DB0E42"/>
    <w:rsid w:val="00DB332C"/>
    <w:rsid w:val="00DB41A4"/>
    <w:rsid w:val="00DE4DB5"/>
    <w:rsid w:val="00E148FE"/>
    <w:rsid w:val="00E16EEC"/>
    <w:rsid w:val="00E20646"/>
    <w:rsid w:val="00E3151B"/>
    <w:rsid w:val="00E55F0D"/>
    <w:rsid w:val="00E61150"/>
    <w:rsid w:val="00E61ABA"/>
    <w:rsid w:val="00E63DE3"/>
    <w:rsid w:val="00E66858"/>
    <w:rsid w:val="00E66AD3"/>
    <w:rsid w:val="00E70993"/>
    <w:rsid w:val="00EA1E6F"/>
    <w:rsid w:val="00EC0748"/>
    <w:rsid w:val="00EC4C6E"/>
    <w:rsid w:val="00ED6EBC"/>
    <w:rsid w:val="00EE45CF"/>
    <w:rsid w:val="00EF2966"/>
    <w:rsid w:val="00F011B7"/>
    <w:rsid w:val="00F04B32"/>
    <w:rsid w:val="00F35220"/>
    <w:rsid w:val="00F548F7"/>
    <w:rsid w:val="00F75512"/>
    <w:rsid w:val="00F86B91"/>
    <w:rsid w:val="00F90D60"/>
    <w:rsid w:val="00FB2D36"/>
    <w:rsid w:val="00FC588D"/>
    <w:rsid w:val="00FC6CDF"/>
    <w:rsid w:val="00FC755B"/>
    <w:rsid w:val="00FD6EAD"/>
    <w:rsid w:val="00FF0E75"/>
    <w:rsid w:val="00FF141F"/>
    <w:rsid w:val="00FF266B"/>
    <w:rsid w:val="00FF449A"/>
    <w:rsid w:val="00FF5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8F8"/>
    <w:pPr>
      <w:spacing w:after="0" w:line="240" w:lineRule="auto"/>
    </w:pPr>
    <w:rPr>
      <w:rFonts w:ascii="Arial Narrow" w:eastAsia="Times New Roman" w:hAnsi="Arial Narrow" w:cs="Times New Roman"/>
      <w:sz w:val="28"/>
      <w:szCs w:val="20"/>
      <w:lang w:eastAsia="ru-RU"/>
    </w:rPr>
  </w:style>
  <w:style w:type="paragraph" w:styleId="1">
    <w:name w:val="heading 1"/>
    <w:basedOn w:val="a0"/>
    <w:next w:val="a0"/>
    <w:link w:val="10"/>
    <w:qFormat/>
    <w:rsid w:val="00A258F8"/>
    <w:pPr>
      <w:keepNext/>
      <w:jc w:val="center"/>
      <w:outlineLvl w:val="0"/>
    </w:pPr>
    <w:rPr>
      <w:b/>
      <w:bCs/>
      <w:cap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58F8"/>
    <w:rPr>
      <w:rFonts w:ascii="Arial Narrow" w:eastAsia="Times New Roman" w:hAnsi="Arial Narrow" w:cs="Times New Roman"/>
      <w:b/>
      <w:bCs/>
      <w:caps/>
      <w:sz w:val="28"/>
      <w:szCs w:val="20"/>
      <w:lang w:eastAsia="ru-RU"/>
    </w:rPr>
  </w:style>
  <w:style w:type="paragraph" w:styleId="a4">
    <w:name w:val="List Paragraph"/>
    <w:basedOn w:val="a0"/>
    <w:uiPriority w:val="34"/>
    <w:qFormat/>
    <w:rsid w:val="00A36DEA"/>
    <w:pPr>
      <w:ind w:left="720"/>
      <w:contextualSpacing/>
    </w:pPr>
  </w:style>
  <w:style w:type="paragraph" w:styleId="a5">
    <w:name w:val="No Spacing"/>
    <w:uiPriority w:val="1"/>
    <w:qFormat/>
    <w:rsid w:val="006129B4"/>
    <w:pPr>
      <w:spacing w:after="0" w:line="240" w:lineRule="auto"/>
    </w:pPr>
    <w:rPr>
      <w:rFonts w:eastAsiaTheme="minorEastAsia"/>
      <w:lang w:eastAsia="ru-RU"/>
    </w:rPr>
  </w:style>
  <w:style w:type="paragraph" w:customStyle="1" w:styleId="ConsPlusNormal">
    <w:name w:val="ConsPlusNormal"/>
    <w:rsid w:val="00612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сновной текст 2 + По ширине"/>
    <w:aliases w:val="Слева:  -0,63 см,Первая строка:  0"/>
    <w:next w:val="a0"/>
    <w:rsid w:val="006129B4"/>
    <w:pPr>
      <w:spacing w:after="0" w:line="240" w:lineRule="auto"/>
      <w:ind w:left="-360" w:firstLine="360"/>
      <w:jc w:val="both"/>
    </w:pPr>
    <w:rPr>
      <w:rFonts w:ascii="Times New Roman" w:eastAsia="Times New Roman" w:hAnsi="Times New Roman" w:cs="Times New Roman"/>
      <w:noProof/>
      <w:sz w:val="26"/>
      <w:szCs w:val="26"/>
      <w:lang w:eastAsia="ru-RU"/>
    </w:rPr>
  </w:style>
  <w:style w:type="paragraph" w:customStyle="1" w:styleId="ConsPlusNonformat">
    <w:name w:val="ConsPlusNonformat"/>
    <w:uiPriority w:val="99"/>
    <w:rsid w:val="00E63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C670BC"/>
    <w:rPr>
      <w:rFonts w:ascii="Tahoma" w:hAnsi="Tahoma" w:cs="Tahoma"/>
      <w:sz w:val="16"/>
      <w:szCs w:val="16"/>
    </w:rPr>
  </w:style>
  <w:style w:type="character" w:customStyle="1" w:styleId="a7">
    <w:name w:val="Текст выноски Знак"/>
    <w:basedOn w:val="a1"/>
    <w:link w:val="a6"/>
    <w:uiPriority w:val="99"/>
    <w:semiHidden/>
    <w:rsid w:val="00C670BC"/>
    <w:rPr>
      <w:rFonts w:ascii="Tahoma" w:eastAsia="Times New Roman" w:hAnsi="Tahoma" w:cs="Tahoma"/>
      <w:sz w:val="16"/>
      <w:szCs w:val="16"/>
      <w:lang w:eastAsia="ru-RU"/>
    </w:rPr>
  </w:style>
  <w:style w:type="paragraph" w:styleId="a">
    <w:name w:val="List Bullet"/>
    <w:basedOn w:val="a0"/>
    <w:uiPriority w:val="99"/>
    <w:unhideWhenUsed/>
    <w:rsid w:val="00F011B7"/>
    <w:pPr>
      <w:numPr>
        <w:numId w:val="3"/>
      </w:numPr>
      <w:suppressAutoHyphens/>
      <w:contextualSpacing/>
    </w:pPr>
    <w:rPr>
      <w:rFonts w:ascii="Times New Roman" w:hAnsi="Times New Roman"/>
      <w:sz w:val="24"/>
      <w:szCs w:val="24"/>
      <w:lang w:eastAsia="ar-SA"/>
    </w:rPr>
  </w:style>
  <w:style w:type="paragraph" w:styleId="20">
    <w:name w:val="Body Text 2"/>
    <w:basedOn w:val="a0"/>
    <w:link w:val="21"/>
    <w:rsid w:val="009B54DE"/>
    <w:rPr>
      <w:rFonts w:ascii="Times New Roman" w:hAnsi="Times New Roman"/>
    </w:rPr>
  </w:style>
  <w:style w:type="character" w:customStyle="1" w:styleId="21">
    <w:name w:val="Основной текст 2 Знак"/>
    <w:basedOn w:val="a1"/>
    <w:link w:val="20"/>
    <w:rsid w:val="009B54DE"/>
    <w:rPr>
      <w:rFonts w:ascii="Times New Roman" w:eastAsia="Times New Roman" w:hAnsi="Times New Roman" w:cs="Times New Roman"/>
      <w:sz w:val="28"/>
      <w:szCs w:val="20"/>
      <w:lang w:eastAsia="ru-RU"/>
    </w:rPr>
  </w:style>
  <w:style w:type="character" w:styleId="a8">
    <w:name w:val="Hyperlink"/>
    <w:rsid w:val="003B4817"/>
    <w:rPr>
      <w:color w:val="0000FF"/>
      <w:u w:val="single"/>
    </w:rPr>
  </w:style>
  <w:style w:type="paragraph" w:styleId="a9">
    <w:name w:val="Body Text"/>
    <w:basedOn w:val="a0"/>
    <w:link w:val="aa"/>
    <w:uiPriority w:val="99"/>
    <w:semiHidden/>
    <w:unhideWhenUsed/>
    <w:rsid w:val="006438B2"/>
    <w:pPr>
      <w:spacing w:after="120"/>
    </w:pPr>
  </w:style>
  <w:style w:type="character" w:customStyle="1" w:styleId="aa">
    <w:name w:val="Основной текст Знак"/>
    <w:basedOn w:val="a1"/>
    <w:link w:val="a9"/>
    <w:uiPriority w:val="99"/>
    <w:semiHidden/>
    <w:rsid w:val="006438B2"/>
    <w:rPr>
      <w:rFonts w:ascii="Arial Narrow" w:eastAsia="Times New Roman" w:hAnsi="Arial Narrow" w:cs="Times New Roman"/>
      <w:sz w:val="28"/>
      <w:szCs w:val="20"/>
      <w:lang w:eastAsia="ru-RU"/>
    </w:rPr>
  </w:style>
  <w:style w:type="paragraph" w:styleId="ab">
    <w:name w:val="Plain Text"/>
    <w:basedOn w:val="a0"/>
    <w:link w:val="ac"/>
    <w:rsid w:val="006438B2"/>
    <w:rPr>
      <w:rFonts w:ascii="Courier New" w:hAnsi="Courier New"/>
      <w:sz w:val="20"/>
    </w:rPr>
  </w:style>
  <w:style w:type="character" w:customStyle="1" w:styleId="ac">
    <w:name w:val="Текст Знак"/>
    <w:basedOn w:val="a1"/>
    <w:link w:val="ab"/>
    <w:rsid w:val="006438B2"/>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31656123">
      <w:bodyDiv w:val="1"/>
      <w:marLeft w:val="0"/>
      <w:marRight w:val="0"/>
      <w:marTop w:val="0"/>
      <w:marBottom w:val="0"/>
      <w:divBdr>
        <w:top w:val="none" w:sz="0" w:space="0" w:color="auto"/>
        <w:left w:val="none" w:sz="0" w:space="0" w:color="auto"/>
        <w:bottom w:val="none" w:sz="0" w:space="0" w:color="auto"/>
        <w:right w:val="none" w:sz="0" w:space="0" w:color="auto"/>
      </w:divBdr>
    </w:div>
    <w:div w:id="308555515">
      <w:bodyDiv w:val="1"/>
      <w:marLeft w:val="0"/>
      <w:marRight w:val="0"/>
      <w:marTop w:val="0"/>
      <w:marBottom w:val="0"/>
      <w:divBdr>
        <w:top w:val="none" w:sz="0" w:space="0" w:color="auto"/>
        <w:left w:val="none" w:sz="0" w:space="0" w:color="auto"/>
        <w:bottom w:val="none" w:sz="0" w:space="0" w:color="auto"/>
        <w:right w:val="none" w:sz="0" w:space="0" w:color="auto"/>
      </w:divBdr>
    </w:div>
    <w:div w:id="333848845">
      <w:bodyDiv w:val="1"/>
      <w:marLeft w:val="0"/>
      <w:marRight w:val="0"/>
      <w:marTop w:val="0"/>
      <w:marBottom w:val="0"/>
      <w:divBdr>
        <w:top w:val="none" w:sz="0" w:space="0" w:color="auto"/>
        <w:left w:val="none" w:sz="0" w:space="0" w:color="auto"/>
        <w:bottom w:val="none" w:sz="0" w:space="0" w:color="auto"/>
        <w:right w:val="none" w:sz="0" w:space="0" w:color="auto"/>
      </w:divBdr>
    </w:div>
    <w:div w:id="658927681">
      <w:bodyDiv w:val="1"/>
      <w:marLeft w:val="0"/>
      <w:marRight w:val="0"/>
      <w:marTop w:val="0"/>
      <w:marBottom w:val="0"/>
      <w:divBdr>
        <w:top w:val="none" w:sz="0" w:space="0" w:color="auto"/>
        <w:left w:val="none" w:sz="0" w:space="0" w:color="auto"/>
        <w:bottom w:val="none" w:sz="0" w:space="0" w:color="auto"/>
        <w:right w:val="none" w:sz="0" w:space="0" w:color="auto"/>
      </w:divBdr>
    </w:div>
    <w:div w:id="820124766">
      <w:bodyDiv w:val="1"/>
      <w:marLeft w:val="0"/>
      <w:marRight w:val="0"/>
      <w:marTop w:val="0"/>
      <w:marBottom w:val="0"/>
      <w:divBdr>
        <w:top w:val="none" w:sz="0" w:space="0" w:color="auto"/>
        <w:left w:val="none" w:sz="0" w:space="0" w:color="auto"/>
        <w:bottom w:val="none" w:sz="0" w:space="0" w:color="auto"/>
        <w:right w:val="none" w:sz="0" w:space="0" w:color="auto"/>
      </w:divBdr>
    </w:div>
    <w:div w:id="974330574">
      <w:bodyDiv w:val="1"/>
      <w:marLeft w:val="0"/>
      <w:marRight w:val="0"/>
      <w:marTop w:val="0"/>
      <w:marBottom w:val="0"/>
      <w:divBdr>
        <w:top w:val="none" w:sz="0" w:space="0" w:color="auto"/>
        <w:left w:val="none" w:sz="0" w:space="0" w:color="auto"/>
        <w:bottom w:val="none" w:sz="0" w:space="0" w:color="auto"/>
        <w:right w:val="none" w:sz="0" w:space="0" w:color="auto"/>
      </w:divBdr>
    </w:div>
    <w:div w:id="1028917433">
      <w:bodyDiv w:val="1"/>
      <w:marLeft w:val="0"/>
      <w:marRight w:val="0"/>
      <w:marTop w:val="0"/>
      <w:marBottom w:val="0"/>
      <w:divBdr>
        <w:top w:val="none" w:sz="0" w:space="0" w:color="auto"/>
        <w:left w:val="none" w:sz="0" w:space="0" w:color="auto"/>
        <w:bottom w:val="none" w:sz="0" w:space="0" w:color="auto"/>
        <w:right w:val="none" w:sz="0" w:space="0" w:color="auto"/>
      </w:divBdr>
    </w:div>
    <w:div w:id="1442917263">
      <w:bodyDiv w:val="1"/>
      <w:marLeft w:val="0"/>
      <w:marRight w:val="0"/>
      <w:marTop w:val="0"/>
      <w:marBottom w:val="0"/>
      <w:divBdr>
        <w:top w:val="none" w:sz="0" w:space="0" w:color="auto"/>
        <w:left w:val="none" w:sz="0" w:space="0" w:color="auto"/>
        <w:bottom w:val="none" w:sz="0" w:space="0" w:color="auto"/>
        <w:right w:val="none" w:sz="0" w:space="0" w:color="auto"/>
      </w:divBdr>
    </w:div>
    <w:div w:id="16748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mrn.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4339</Words>
  <Characters>24735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29016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Бардин В.А.</dc:creator>
  <cp:lastModifiedBy>Рублёвская Е.Е.</cp:lastModifiedBy>
  <cp:revision>4</cp:revision>
  <cp:lastPrinted>2018-02-13T11:13:00Z</cp:lastPrinted>
  <dcterms:created xsi:type="dcterms:W3CDTF">2018-02-13T11:19:00Z</dcterms:created>
  <dcterms:modified xsi:type="dcterms:W3CDTF">2018-02-15T04:19:00Z</dcterms:modified>
</cp:coreProperties>
</file>